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0DD08" w14:textId="38F98E46" w:rsidR="00AF4B95" w:rsidRPr="00F4698C" w:rsidRDefault="00AF4B95" w:rsidP="00AF4B95">
      <w:pPr>
        <w:spacing w:line="480" w:lineRule="auto"/>
        <w:jc w:val="center"/>
        <w:rPr>
          <w:rFonts w:ascii="Ebrima" w:hAnsi="Ebrima" w:cs="Ayuthaya"/>
          <w:b/>
          <w:u w:val="single"/>
        </w:rPr>
      </w:pPr>
      <w:r w:rsidRPr="00F4698C">
        <w:rPr>
          <w:rFonts w:ascii="Ebrima" w:eastAsia="Calibri" w:hAnsi="Ebrima" w:cs="Ayuthaya"/>
          <w:b/>
          <w:color w:val="000000"/>
          <w:u w:val="single"/>
        </w:rPr>
        <w:t>Topics</w:t>
      </w:r>
      <w:r w:rsidRPr="00F4698C">
        <w:rPr>
          <w:rFonts w:ascii="Ebrima" w:hAnsi="Ebrima" w:cs="Ayuthaya"/>
          <w:b/>
          <w:color w:val="000000"/>
          <w:u w:val="single"/>
        </w:rPr>
        <w:t xml:space="preserve"> </w:t>
      </w:r>
      <w:r w:rsidRPr="00F4698C">
        <w:rPr>
          <w:rFonts w:ascii="Ebrima" w:eastAsia="Calibri" w:hAnsi="Ebrima" w:cs="Ayuthaya"/>
          <w:b/>
          <w:color w:val="000000"/>
          <w:u w:val="single"/>
        </w:rPr>
        <w:t>to</w:t>
      </w:r>
      <w:r w:rsidRPr="00F4698C">
        <w:rPr>
          <w:rFonts w:ascii="Ebrima" w:hAnsi="Ebrima" w:cs="Ayuthaya"/>
          <w:b/>
          <w:color w:val="000000"/>
          <w:u w:val="single"/>
        </w:rPr>
        <w:t xml:space="preserve"> </w:t>
      </w:r>
      <w:r w:rsidRPr="00F4698C">
        <w:rPr>
          <w:rFonts w:ascii="Ebrima" w:eastAsia="Calibri" w:hAnsi="Ebrima" w:cs="Ayuthaya"/>
          <w:b/>
          <w:color w:val="000000"/>
          <w:u w:val="single"/>
        </w:rPr>
        <w:t>Know</w:t>
      </w:r>
      <w:r w:rsidR="00F90CF8" w:rsidRPr="00F4698C">
        <w:rPr>
          <w:rFonts w:ascii="Ebrima" w:hAnsi="Ebrima" w:cs="Ayuthaya"/>
          <w:b/>
          <w:color w:val="000000"/>
          <w:u w:val="single"/>
        </w:rPr>
        <w:t>: Momentum</w:t>
      </w:r>
    </w:p>
    <w:p w14:paraId="6F6C67BA" w14:textId="58D3E420" w:rsidR="00AF4B95" w:rsidRPr="00F4698C" w:rsidRDefault="00912E77" w:rsidP="00912E77">
      <w:pPr>
        <w:numPr>
          <w:ilvl w:val="0"/>
          <w:numId w:val="1"/>
        </w:numPr>
        <w:textAlignment w:val="baseline"/>
        <w:rPr>
          <w:rFonts w:ascii="Ebrima" w:hAnsi="Ebrima" w:cs="Ayuthaya"/>
          <w:b/>
          <w:color w:val="000000"/>
        </w:rPr>
      </w:pPr>
      <w:r w:rsidRPr="00F4698C">
        <w:rPr>
          <w:rFonts w:ascii="Ebrima" w:eastAsia="Calibri" w:hAnsi="Ebrima" w:cs="Ayuthaya"/>
          <w:b/>
          <w:color w:val="000000"/>
        </w:rPr>
        <w:t>Newton’s</w:t>
      </w:r>
      <w:r w:rsidRPr="00F4698C">
        <w:rPr>
          <w:rFonts w:ascii="Ebrima" w:hAnsi="Ebrima" w:cs="Ayuthaya"/>
          <w:b/>
          <w:color w:val="000000"/>
        </w:rPr>
        <w:t xml:space="preserve"> </w:t>
      </w:r>
      <w:r w:rsidRPr="00F4698C">
        <w:rPr>
          <w:rFonts w:ascii="Ebrima" w:eastAsia="Calibri" w:hAnsi="Ebrima" w:cs="Ayuthaya"/>
          <w:b/>
          <w:color w:val="000000"/>
        </w:rPr>
        <w:t>Three</w:t>
      </w:r>
      <w:r w:rsidRPr="00F4698C">
        <w:rPr>
          <w:rFonts w:ascii="Ebrima" w:hAnsi="Ebrima" w:cs="Ayuthaya"/>
          <w:b/>
          <w:color w:val="000000"/>
        </w:rPr>
        <w:t xml:space="preserve"> </w:t>
      </w:r>
      <w:r w:rsidRPr="00F4698C">
        <w:rPr>
          <w:rFonts w:ascii="Ebrima" w:eastAsia="Calibri" w:hAnsi="Ebrima" w:cs="Ayuthaya"/>
          <w:b/>
          <w:color w:val="000000"/>
        </w:rPr>
        <w:t>Laws</w:t>
      </w:r>
      <w:r w:rsidRPr="00F4698C">
        <w:rPr>
          <w:rFonts w:ascii="Ebrima" w:hAnsi="Ebrima" w:cs="Ayuthaya"/>
          <w:b/>
          <w:color w:val="000000"/>
        </w:rPr>
        <w:t xml:space="preserve"> </w:t>
      </w:r>
      <w:r w:rsidRPr="00F4698C">
        <w:rPr>
          <w:rFonts w:ascii="Ebrima" w:eastAsia="Calibri" w:hAnsi="Ebrima" w:cs="Ayuthaya"/>
          <w:b/>
          <w:color w:val="000000"/>
        </w:rPr>
        <w:t>of</w:t>
      </w:r>
      <w:r w:rsidRPr="00F4698C">
        <w:rPr>
          <w:rFonts w:ascii="Ebrima" w:hAnsi="Ebrima" w:cs="Ayuthaya"/>
          <w:b/>
          <w:color w:val="000000"/>
        </w:rPr>
        <w:t xml:space="preserve"> </w:t>
      </w:r>
      <w:r w:rsidRPr="00F4698C">
        <w:rPr>
          <w:rFonts w:ascii="Ebrima" w:eastAsia="Calibri" w:hAnsi="Ebrima" w:cs="Ayuthaya"/>
          <w:b/>
          <w:color w:val="000000"/>
        </w:rPr>
        <w:t>Motion</w:t>
      </w:r>
      <w:r w:rsidR="00F90CF8" w:rsidRPr="00F4698C">
        <w:rPr>
          <w:rFonts w:ascii="Ebrima" w:eastAsia="Calibri" w:hAnsi="Ebrima" w:cs="Ayuthaya"/>
          <w:b/>
          <w:color w:val="000000"/>
        </w:rPr>
        <w:t xml:space="preserve"> (cannot escape these, can we?)</w:t>
      </w:r>
    </w:p>
    <w:p w14:paraId="2CD43306" w14:textId="53E39184" w:rsidR="00912E77" w:rsidRPr="00F4698C" w:rsidRDefault="00912E77" w:rsidP="00912E77">
      <w:pPr>
        <w:numPr>
          <w:ilvl w:val="0"/>
          <w:numId w:val="1"/>
        </w:numPr>
        <w:textAlignment w:val="baseline"/>
        <w:rPr>
          <w:rFonts w:ascii="Ebrima" w:hAnsi="Ebrima" w:cs="Ayuthaya"/>
          <w:b/>
          <w:color w:val="000000"/>
        </w:rPr>
      </w:pPr>
      <w:r w:rsidRPr="00F4698C">
        <w:rPr>
          <w:rFonts w:ascii="Ebrima" w:eastAsia="Calibri" w:hAnsi="Ebrima" w:cs="Ayuthaya"/>
          <w:b/>
          <w:color w:val="000000"/>
        </w:rPr>
        <w:t>Newton’s</w:t>
      </w:r>
      <w:r w:rsidRPr="00F4698C">
        <w:rPr>
          <w:rFonts w:ascii="Ebrima" w:hAnsi="Ebrima" w:cs="Ayuthaya"/>
          <w:b/>
          <w:color w:val="000000"/>
        </w:rPr>
        <w:t xml:space="preserve"> </w:t>
      </w:r>
      <w:r w:rsidRPr="00F4698C">
        <w:rPr>
          <w:rFonts w:ascii="Ebrima" w:eastAsia="Calibri" w:hAnsi="Ebrima" w:cs="Ayuthaya"/>
          <w:b/>
          <w:color w:val="000000"/>
        </w:rPr>
        <w:t>Law</w:t>
      </w:r>
      <w:r w:rsidRPr="00F4698C">
        <w:rPr>
          <w:rFonts w:ascii="Ebrima" w:hAnsi="Ebrima" w:cs="Ayuthaya"/>
          <w:b/>
          <w:color w:val="000000"/>
        </w:rPr>
        <w:t xml:space="preserve"> </w:t>
      </w:r>
      <w:r w:rsidRPr="00F4698C">
        <w:rPr>
          <w:rFonts w:ascii="Ebrima" w:eastAsia="Calibri" w:hAnsi="Ebrima" w:cs="Ayuthaya"/>
          <w:b/>
          <w:color w:val="000000"/>
        </w:rPr>
        <w:t>of</w:t>
      </w:r>
      <w:r w:rsidRPr="00F4698C">
        <w:rPr>
          <w:rFonts w:ascii="Ebrima" w:hAnsi="Ebrima" w:cs="Ayuthaya"/>
          <w:b/>
          <w:color w:val="000000"/>
        </w:rPr>
        <w:t xml:space="preserve"> </w:t>
      </w:r>
      <w:r w:rsidRPr="00F4698C">
        <w:rPr>
          <w:rFonts w:ascii="Ebrima" w:eastAsia="Calibri" w:hAnsi="Ebrima" w:cs="Ayuthaya"/>
          <w:b/>
          <w:color w:val="000000"/>
        </w:rPr>
        <w:t>universal</w:t>
      </w:r>
      <w:r w:rsidRPr="00F4698C">
        <w:rPr>
          <w:rFonts w:ascii="Ebrima" w:hAnsi="Ebrima" w:cs="Ayuthaya"/>
          <w:b/>
          <w:color w:val="000000"/>
        </w:rPr>
        <w:t xml:space="preserve"> </w:t>
      </w:r>
      <w:r w:rsidRPr="00F4698C">
        <w:rPr>
          <w:rFonts w:ascii="Ebrima" w:eastAsia="Calibri" w:hAnsi="Ebrima" w:cs="Ayuthaya"/>
          <w:b/>
          <w:color w:val="000000"/>
        </w:rPr>
        <w:t>gravitation</w:t>
      </w:r>
      <w:r w:rsidR="00F90CF8" w:rsidRPr="00F4698C">
        <w:rPr>
          <w:rFonts w:ascii="Ebrima" w:eastAsia="Calibri" w:hAnsi="Ebrima" w:cs="Ayuthaya"/>
          <w:b/>
          <w:color w:val="000000"/>
        </w:rPr>
        <w:t xml:space="preserve"> (him, too)</w:t>
      </w:r>
    </w:p>
    <w:p w14:paraId="63B628BF" w14:textId="04F7674D" w:rsidR="00AF4B95" w:rsidRPr="00F4698C" w:rsidRDefault="00AF4B95" w:rsidP="00912E77">
      <w:pPr>
        <w:numPr>
          <w:ilvl w:val="0"/>
          <w:numId w:val="1"/>
        </w:numPr>
        <w:textAlignment w:val="baseline"/>
        <w:rPr>
          <w:rFonts w:ascii="Ebrima" w:hAnsi="Ebrima" w:cs="Ayuthaya"/>
          <w:b/>
          <w:color w:val="000000"/>
        </w:rPr>
      </w:pPr>
      <w:r w:rsidRPr="00F4698C">
        <w:rPr>
          <w:rFonts w:ascii="Ebrima" w:eastAsia="Calibri" w:hAnsi="Ebrima" w:cs="Ayuthaya"/>
          <w:b/>
          <w:color w:val="000000"/>
        </w:rPr>
        <w:t>Coefficient</w:t>
      </w:r>
      <w:r w:rsidRPr="00F4698C">
        <w:rPr>
          <w:rFonts w:ascii="Ebrima" w:hAnsi="Ebrima" w:cs="Ayuthaya"/>
          <w:b/>
          <w:color w:val="000000"/>
        </w:rPr>
        <w:t xml:space="preserve"> </w:t>
      </w:r>
      <w:r w:rsidRPr="00F4698C">
        <w:rPr>
          <w:rFonts w:ascii="Ebrima" w:eastAsia="Calibri" w:hAnsi="Ebrima" w:cs="Ayuthaya"/>
          <w:b/>
          <w:color w:val="000000"/>
        </w:rPr>
        <w:t>of</w:t>
      </w:r>
      <w:r w:rsidRPr="00F4698C">
        <w:rPr>
          <w:rFonts w:ascii="Ebrima" w:hAnsi="Ebrima" w:cs="Ayuthaya"/>
          <w:b/>
          <w:color w:val="000000"/>
        </w:rPr>
        <w:t xml:space="preserve"> </w:t>
      </w:r>
      <w:r w:rsidRPr="00F4698C">
        <w:rPr>
          <w:rFonts w:ascii="Ebrima" w:eastAsia="Calibri" w:hAnsi="Ebrima" w:cs="Ayuthaya"/>
          <w:b/>
          <w:color w:val="000000"/>
        </w:rPr>
        <w:t>Friction</w:t>
      </w:r>
      <w:r w:rsidR="00F90CF8" w:rsidRPr="00F4698C">
        <w:rPr>
          <w:rFonts w:ascii="Ebrima" w:eastAsia="Calibri" w:hAnsi="Ebrima" w:cs="Ayuthaya"/>
          <w:b/>
          <w:color w:val="000000"/>
        </w:rPr>
        <w:t xml:space="preserve"> (given? Calculate?)</w:t>
      </w:r>
    </w:p>
    <w:p w14:paraId="5E4610BC" w14:textId="2242B124" w:rsidR="00AF4B95" w:rsidRPr="00F4698C" w:rsidRDefault="00AF4B95" w:rsidP="00912E77">
      <w:pPr>
        <w:numPr>
          <w:ilvl w:val="0"/>
          <w:numId w:val="1"/>
        </w:numPr>
        <w:textAlignment w:val="baseline"/>
        <w:rPr>
          <w:rFonts w:ascii="Ebrima" w:hAnsi="Ebrima" w:cs="Ayuthaya"/>
          <w:b/>
          <w:color w:val="000000"/>
        </w:rPr>
      </w:pPr>
      <w:r w:rsidRPr="00F4698C">
        <w:rPr>
          <w:rFonts w:ascii="Ebrima" w:eastAsia="Calibri" w:hAnsi="Ebrima" w:cs="Ayuthaya"/>
          <w:b/>
          <w:color w:val="000000"/>
        </w:rPr>
        <w:t>Balanced</w:t>
      </w:r>
      <w:r w:rsidRPr="00F4698C">
        <w:rPr>
          <w:rFonts w:ascii="Ebrima" w:hAnsi="Ebrima" w:cs="Ayuthaya"/>
          <w:b/>
          <w:color w:val="000000"/>
        </w:rPr>
        <w:t xml:space="preserve"> </w:t>
      </w:r>
      <w:r w:rsidRPr="00F4698C">
        <w:rPr>
          <w:rFonts w:ascii="Ebrima" w:eastAsia="Calibri" w:hAnsi="Ebrima" w:cs="Ayuthaya"/>
          <w:b/>
          <w:color w:val="000000"/>
        </w:rPr>
        <w:t>and</w:t>
      </w:r>
      <w:r w:rsidRPr="00F4698C">
        <w:rPr>
          <w:rFonts w:ascii="Ebrima" w:hAnsi="Ebrima" w:cs="Ayuthaya"/>
          <w:b/>
          <w:color w:val="000000"/>
        </w:rPr>
        <w:t xml:space="preserve"> </w:t>
      </w:r>
      <w:r w:rsidRPr="00F4698C">
        <w:rPr>
          <w:rFonts w:ascii="Ebrima" w:eastAsia="Calibri" w:hAnsi="Ebrima" w:cs="Ayuthaya"/>
          <w:b/>
          <w:color w:val="000000"/>
        </w:rPr>
        <w:t>Unbalanced</w:t>
      </w:r>
      <w:r w:rsidRPr="00F4698C">
        <w:rPr>
          <w:rFonts w:ascii="Ebrima" w:hAnsi="Ebrima" w:cs="Ayuthaya"/>
          <w:b/>
          <w:color w:val="000000"/>
        </w:rPr>
        <w:t xml:space="preserve"> </w:t>
      </w:r>
      <w:r w:rsidRPr="00F4698C">
        <w:rPr>
          <w:rFonts w:ascii="Ebrima" w:eastAsia="Calibri" w:hAnsi="Ebrima" w:cs="Ayuthaya"/>
          <w:b/>
          <w:color w:val="000000"/>
        </w:rPr>
        <w:t>Forces</w:t>
      </w:r>
      <w:r w:rsidR="00F90CF8" w:rsidRPr="00F4698C">
        <w:rPr>
          <w:rFonts w:ascii="Ebrima" w:eastAsia="Calibri" w:hAnsi="Ebrima" w:cs="Ayuthaya"/>
          <w:b/>
          <w:color w:val="000000"/>
        </w:rPr>
        <w:t xml:space="preserve"> </w:t>
      </w:r>
    </w:p>
    <w:p w14:paraId="59114C38" w14:textId="15EFB7D7" w:rsidR="00DF37D0" w:rsidRPr="00F4698C" w:rsidRDefault="00DF37D0" w:rsidP="00912E77">
      <w:pPr>
        <w:numPr>
          <w:ilvl w:val="0"/>
          <w:numId w:val="1"/>
        </w:numPr>
        <w:textAlignment w:val="baseline"/>
        <w:rPr>
          <w:rFonts w:ascii="Ebrima" w:hAnsi="Ebrima" w:cs="Ayuthaya"/>
          <w:b/>
          <w:color w:val="000000"/>
        </w:rPr>
      </w:pPr>
      <w:r w:rsidRPr="00F4698C">
        <w:rPr>
          <w:rFonts w:ascii="Ebrima" w:eastAsia="Calibri" w:hAnsi="Ebrima" w:cs="Ayuthaya"/>
          <w:b/>
          <w:color w:val="000000"/>
        </w:rPr>
        <w:t xml:space="preserve">Elastic collisions: </w:t>
      </w:r>
      <w:r w:rsidR="006F0218" w:rsidRPr="00F4698C">
        <w:rPr>
          <w:rFonts w:ascii="Ebrima" w:eastAsia="Calibri" w:hAnsi="Ebrima" w:cs="Ayuthaya"/>
          <w:b/>
          <w:color w:val="000000"/>
        </w:rPr>
        <w:t>KE is conserved</w:t>
      </w:r>
    </w:p>
    <w:p w14:paraId="053679EA" w14:textId="2A3C903D" w:rsidR="006F0218" w:rsidRPr="00F4698C" w:rsidRDefault="006F0218" w:rsidP="00912E77">
      <w:pPr>
        <w:numPr>
          <w:ilvl w:val="0"/>
          <w:numId w:val="1"/>
        </w:numPr>
        <w:textAlignment w:val="baseline"/>
        <w:rPr>
          <w:rFonts w:ascii="Ebrima" w:hAnsi="Ebrima" w:cs="Ayuthaya"/>
          <w:b/>
          <w:color w:val="000000"/>
        </w:rPr>
      </w:pPr>
      <w:r w:rsidRPr="00F4698C">
        <w:rPr>
          <w:rFonts w:ascii="Ebrima" w:eastAsia="Calibri" w:hAnsi="Ebrima" w:cs="Ayuthaya"/>
          <w:b/>
          <w:color w:val="000000"/>
        </w:rPr>
        <w:t>Inelastic collisions: KE is not conserved (lost!)</w:t>
      </w:r>
    </w:p>
    <w:p w14:paraId="40FCE4F9" w14:textId="77777777" w:rsidR="00AF4B95" w:rsidRPr="00F4698C" w:rsidRDefault="00AF4B95" w:rsidP="00912E77">
      <w:pPr>
        <w:numPr>
          <w:ilvl w:val="0"/>
          <w:numId w:val="1"/>
        </w:numPr>
        <w:textAlignment w:val="baseline"/>
        <w:rPr>
          <w:rFonts w:ascii="Ebrima" w:hAnsi="Ebrima" w:cs="Ayuthaya"/>
          <w:b/>
          <w:color w:val="000000"/>
        </w:rPr>
      </w:pPr>
      <w:r w:rsidRPr="00F4698C">
        <w:rPr>
          <w:rFonts w:ascii="Ebrima" w:eastAsia="Calibri" w:hAnsi="Ebrima" w:cs="Ayuthaya"/>
          <w:b/>
          <w:color w:val="000000"/>
        </w:rPr>
        <w:t>Impulse</w:t>
      </w:r>
    </w:p>
    <w:p w14:paraId="40E8F4C8" w14:textId="63A1504D" w:rsidR="00AF4B95" w:rsidRPr="00F4698C" w:rsidRDefault="00F4698C" w:rsidP="00912E77">
      <w:pPr>
        <w:numPr>
          <w:ilvl w:val="1"/>
          <w:numId w:val="1"/>
        </w:numPr>
        <w:textAlignment w:val="baseline"/>
        <w:rPr>
          <w:rFonts w:ascii="Ebrima" w:hAnsi="Ebrima" w:cs="Ayuthaya"/>
          <w:b/>
          <w:color w:val="000000"/>
        </w:rPr>
      </w:pPr>
      <w:r w:rsidRPr="00F4698C">
        <w:rPr>
          <w:rFonts w:ascii="Ebrima" w:eastAsia="MS Mincho" w:hAnsi="Ebrima" w:cs="Arial"/>
          <w:b/>
          <w:color w:val="000000"/>
        </w:rPr>
        <w:t>∆</w:t>
      </w:r>
      <w:r w:rsidR="00AF4B95" w:rsidRPr="00F4698C">
        <w:rPr>
          <w:rFonts w:ascii="Ebrima" w:eastAsia="MS Mincho" w:hAnsi="Ebrima" w:cs="Ayuthaya"/>
          <w:b/>
          <w:color w:val="000000"/>
        </w:rPr>
        <w:t>p</w:t>
      </w:r>
      <w:r w:rsidR="00AF4B95" w:rsidRPr="00F4698C">
        <w:rPr>
          <w:rFonts w:ascii="Ebrima" w:hAnsi="Ebrima" w:cs="Ayuthaya"/>
          <w:b/>
          <w:color w:val="000000"/>
        </w:rPr>
        <w:t xml:space="preserve"> = </w:t>
      </w:r>
      <w:r w:rsidR="00AF4B95" w:rsidRPr="00F4698C">
        <w:rPr>
          <w:rFonts w:ascii="Ebrima" w:eastAsia="Calibri" w:hAnsi="Ebrima" w:cs="Ayuthaya"/>
          <w:b/>
          <w:color w:val="000000"/>
        </w:rPr>
        <w:t>F</w:t>
      </w:r>
      <w:r w:rsidR="00AF4B95" w:rsidRPr="00F4698C">
        <w:rPr>
          <w:rFonts w:ascii="Ebrima" w:hAnsi="Ebrima" w:cs="Ayuthaya"/>
          <w:b/>
          <w:color w:val="000000"/>
        </w:rPr>
        <w:t>(</w:t>
      </w:r>
      <w:r w:rsidRPr="00F4698C">
        <w:rPr>
          <w:rFonts w:ascii="Ebrima" w:eastAsia="MS Mincho" w:hAnsi="Ebrima" w:cs="Arial"/>
          <w:b/>
          <w:color w:val="000000"/>
        </w:rPr>
        <w:t>∆</w:t>
      </w:r>
      <w:r w:rsidR="00AF4B95" w:rsidRPr="00F4698C">
        <w:rPr>
          <w:rFonts w:ascii="Ebrima" w:eastAsia="MS Mincho" w:hAnsi="Ebrima" w:cs="Ayuthaya"/>
          <w:b/>
          <w:color w:val="000000"/>
        </w:rPr>
        <w:t>t</w:t>
      </w:r>
      <w:r w:rsidR="00AF4B95" w:rsidRPr="00F4698C">
        <w:rPr>
          <w:rFonts w:ascii="Ebrima" w:hAnsi="Ebrima" w:cs="Ayuthaya"/>
          <w:b/>
          <w:color w:val="000000"/>
        </w:rPr>
        <w:t xml:space="preserve">) </w:t>
      </w:r>
    </w:p>
    <w:p w14:paraId="3F296B01" w14:textId="15C1E999" w:rsidR="004B62CE" w:rsidRPr="00F4698C" w:rsidRDefault="004B62CE" w:rsidP="00912E77">
      <w:pPr>
        <w:numPr>
          <w:ilvl w:val="1"/>
          <w:numId w:val="1"/>
        </w:numPr>
        <w:textAlignment w:val="baseline"/>
        <w:rPr>
          <w:rFonts w:ascii="Ebrima" w:hAnsi="Ebrima" w:cs="Ayuthaya"/>
          <w:b/>
          <w:color w:val="000000"/>
        </w:rPr>
      </w:pPr>
      <w:r w:rsidRPr="00F4698C">
        <w:rPr>
          <w:rFonts w:ascii="Ebrima" w:eastAsia="Calibri" w:hAnsi="Ebrima" w:cs="Ayuthaya"/>
          <w:b/>
          <w:color w:val="000000"/>
        </w:rPr>
        <w:t>F</w:t>
      </w:r>
      <w:r w:rsidRPr="00F4698C">
        <w:rPr>
          <w:rFonts w:ascii="Ebrima" w:hAnsi="Ebrima" w:cs="Ayuthaya"/>
          <w:b/>
          <w:color w:val="000000"/>
        </w:rPr>
        <w:t>(</w:t>
      </w:r>
      <w:r w:rsidR="00F4698C" w:rsidRPr="00F4698C">
        <w:rPr>
          <w:rFonts w:ascii="Ebrima" w:eastAsia="MS Mincho" w:hAnsi="Ebrima" w:cs="Arial"/>
          <w:b/>
          <w:color w:val="000000"/>
        </w:rPr>
        <w:t>∆</w:t>
      </w:r>
      <w:r w:rsidRPr="00F4698C">
        <w:rPr>
          <w:rFonts w:ascii="Ebrima" w:eastAsia="MS Mincho" w:hAnsi="Ebrima" w:cs="Ayuthaya"/>
          <w:b/>
          <w:color w:val="000000"/>
        </w:rPr>
        <w:t>t</w:t>
      </w:r>
      <w:r w:rsidRPr="00F4698C">
        <w:rPr>
          <w:rFonts w:ascii="Ebrima" w:hAnsi="Ebrima" w:cs="Ayuthaya"/>
          <w:b/>
          <w:color w:val="000000"/>
        </w:rPr>
        <w:t>) = p</w:t>
      </w:r>
      <w:r w:rsidRPr="00F4698C">
        <w:rPr>
          <w:rFonts w:ascii="Ebrima" w:hAnsi="Ebrima" w:cs="Ayuthaya"/>
          <w:b/>
          <w:color w:val="000000"/>
          <w:vertAlign w:val="subscript"/>
        </w:rPr>
        <w:t>f</w:t>
      </w:r>
      <w:r w:rsidRPr="00F4698C">
        <w:rPr>
          <w:rFonts w:ascii="Ebrima" w:hAnsi="Ebrima" w:cs="Ayuthaya"/>
          <w:b/>
          <w:color w:val="000000"/>
        </w:rPr>
        <w:t xml:space="preserve"> - p</w:t>
      </w:r>
      <w:r w:rsidRPr="00F4698C">
        <w:rPr>
          <w:rFonts w:ascii="Ebrima" w:hAnsi="Ebrima" w:cs="Ayuthaya"/>
          <w:b/>
          <w:color w:val="000000"/>
          <w:vertAlign w:val="subscript"/>
        </w:rPr>
        <w:t>i</w:t>
      </w:r>
    </w:p>
    <w:p w14:paraId="44036BB5" w14:textId="77777777" w:rsidR="00AF4B95" w:rsidRPr="00F4698C" w:rsidRDefault="00AF4B95" w:rsidP="00912E77">
      <w:pPr>
        <w:numPr>
          <w:ilvl w:val="1"/>
          <w:numId w:val="1"/>
        </w:numPr>
        <w:textAlignment w:val="baseline"/>
        <w:rPr>
          <w:rFonts w:ascii="Ebrima" w:hAnsi="Ebrima" w:cs="Ayuthaya"/>
          <w:b/>
          <w:color w:val="000000"/>
        </w:rPr>
      </w:pPr>
      <w:r w:rsidRPr="00F4698C">
        <w:rPr>
          <w:rFonts w:ascii="Ebrima" w:eastAsia="Calibri" w:hAnsi="Ebrima" w:cs="Ayuthaya"/>
          <w:b/>
          <w:color w:val="000000"/>
        </w:rPr>
        <w:t>units</w:t>
      </w:r>
      <w:r w:rsidRPr="00F4698C">
        <w:rPr>
          <w:rFonts w:ascii="Ebrima" w:hAnsi="Ebrima" w:cs="Ayuthaya"/>
          <w:b/>
          <w:color w:val="000000"/>
        </w:rPr>
        <w:tab/>
      </w:r>
      <w:r w:rsidRPr="00F4698C">
        <w:rPr>
          <w:rFonts w:ascii="Ebrima" w:hAnsi="Ebrima" w:cs="Ayuthaya"/>
          <w:b/>
          <w:color w:val="000000"/>
        </w:rPr>
        <w:tab/>
      </w:r>
      <w:r w:rsidRPr="00F4698C">
        <w:rPr>
          <w:rFonts w:ascii="Ebrima" w:eastAsia="Calibri" w:hAnsi="Ebrima" w:cs="Ayuthaya"/>
          <w:b/>
          <w:color w:val="000000"/>
        </w:rPr>
        <w:t>N</w:t>
      </w:r>
      <w:r w:rsidRPr="00F4698C">
        <w:rPr>
          <w:rFonts w:ascii="Times New Roman" w:eastAsia="Tahoma" w:hAnsi="Times New Roman" w:cs="Times New Roman"/>
          <w:b/>
          <w:color w:val="000000"/>
        </w:rPr>
        <w:t>٠</w:t>
      </w:r>
      <w:r w:rsidRPr="00F4698C">
        <w:rPr>
          <w:rFonts w:ascii="Ebrima" w:eastAsia="Calibri" w:hAnsi="Ebrima" w:cs="Ayuthaya"/>
          <w:b/>
          <w:color w:val="000000"/>
        </w:rPr>
        <w:t>s</w:t>
      </w:r>
      <w:r w:rsidR="00912E77" w:rsidRPr="00F4698C">
        <w:rPr>
          <w:rFonts w:ascii="Ebrima" w:hAnsi="Ebrima" w:cs="Ayuthaya"/>
          <w:b/>
          <w:color w:val="000000"/>
        </w:rPr>
        <w:t xml:space="preserve"> </w:t>
      </w:r>
      <w:r w:rsidR="00912E77" w:rsidRPr="00F4698C">
        <w:rPr>
          <w:rFonts w:ascii="Ebrima" w:eastAsia="Calibri" w:hAnsi="Ebrima" w:cs="Ayuthaya"/>
          <w:b/>
          <w:color w:val="000000"/>
        </w:rPr>
        <w:t>or</w:t>
      </w:r>
      <w:r w:rsidR="00912E77" w:rsidRPr="00F4698C">
        <w:rPr>
          <w:rFonts w:ascii="Ebrima" w:hAnsi="Ebrima" w:cs="Ayuthaya"/>
          <w:b/>
          <w:color w:val="000000"/>
        </w:rPr>
        <w:t xml:space="preserve"> </w:t>
      </w:r>
      <w:r w:rsidR="00912E77" w:rsidRPr="00F4698C">
        <w:rPr>
          <w:rFonts w:ascii="Ebrima" w:eastAsia="Calibri" w:hAnsi="Ebrima" w:cs="Ayuthaya"/>
          <w:b/>
          <w:color w:val="000000"/>
        </w:rPr>
        <w:t>kg</w:t>
      </w:r>
      <w:r w:rsidR="00912E77" w:rsidRPr="00F4698C">
        <w:rPr>
          <w:rFonts w:ascii="Times New Roman" w:eastAsia="Tahoma" w:hAnsi="Times New Roman" w:cs="Times New Roman"/>
          <w:b/>
          <w:color w:val="000000"/>
        </w:rPr>
        <w:t>٠</w:t>
      </w:r>
      <w:r w:rsidR="00912E77" w:rsidRPr="00F4698C">
        <w:rPr>
          <w:rFonts w:ascii="Ebrima" w:eastAsia="Calibri" w:hAnsi="Ebrima" w:cs="Ayuthaya"/>
          <w:b/>
          <w:color w:val="000000"/>
        </w:rPr>
        <w:t>m</w:t>
      </w:r>
      <w:r w:rsidR="00912E77" w:rsidRPr="00F4698C">
        <w:rPr>
          <w:rFonts w:ascii="Ebrima" w:hAnsi="Ebrima" w:cs="Ayuthaya"/>
          <w:b/>
          <w:color w:val="000000"/>
        </w:rPr>
        <w:t>/</w:t>
      </w:r>
      <w:r w:rsidR="00912E77" w:rsidRPr="00F4698C">
        <w:rPr>
          <w:rFonts w:ascii="Ebrima" w:eastAsia="Calibri" w:hAnsi="Ebrima" w:cs="Ayuthaya"/>
          <w:b/>
          <w:color w:val="000000"/>
        </w:rPr>
        <w:t>s</w:t>
      </w:r>
    </w:p>
    <w:p w14:paraId="5247CA6E" w14:textId="77777777" w:rsidR="00AF4B95" w:rsidRPr="00F4698C" w:rsidRDefault="00AF4B95" w:rsidP="00912E77">
      <w:pPr>
        <w:numPr>
          <w:ilvl w:val="0"/>
          <w:numId w:val="1"/>
        </w:numPr>
        <w:textAlignment w:val="baseline"/>
        <w:rPr>
          <w:rFonts w:ascii="Ebrima" w:hAnsi="Ebrima" w:cs="Ayuthaya"/>
          <w:b/>
          <w:color w:val="000000"/>
        </w:rPr>
      </w:pPr>
      <w:r w:rsidRPr="00F4698C">
        <w:rPr>
          <w:rFonts w:ascii="Ebrima" w:eastAsia="Calibri" w:hAnsi="Ebrima" w:cs="Ayuthaya"/>
          <w:b/>
          <w:color w:val="000000"/>
        </w:rPr>
        <w:t>Momentum</w:t>
      </w:r>
    </w:p>
    <w:p w14:paraId="272DC956" w14:textId="77777777" w:rsidR="00AF4B95" w:rsidRPr="00F4698C" w:rsidRDefault="00AF4B95" w:rsidP="00912E77">
      <w:pPr>
        <w:numPr>
          <w:ilvl w:val="1"/>
          <w:numId w:val="1"/>
        </w:numPr>
        <w:textAlignment w:val="baseline"/>
        <w:rPr>
          <w:rFonts w:ascii="Ebrima" w:hAnsi="Ebrima" w:cs="Ayuthaya"/>
          <w:b/>
          <w:color w:val="000000"/>
        </w:rPr>
      </w:pPr>
      <w:r w:rsidRPr="00F4698C">
        <w:rPr>
          <w:rFonts w:ascii="Ebrima" w:eastAsia="Calibri" w:hAnsi="Ebrima" w:cs="Ayuthaya"/>
          <w:b/>
          <w:color w:val="000000"/>
        </w:rPr>
        <w:t>p</w:t>
      </w:r>
      <w:r w:rsidRPr="00F4698C">
        <w:rPr>
          <w:rFonts w:ascii="Ebrima" w:hAnsi="Ebrima" w:cs="Ayuthaya"/>
          <w:b/>
          <w:color w:val="000000"/>
        </w:rPr>
        <w:t xml:space="preserve"> = </w:t>
      </w:r>
      <w:r w:rsidRPr="00F4698C">
        <w:rPr>
          <w:rFonts w:ascii="Ebrima" w:eastAsia="Calibri" w:hAnsi="Ebrima" w:cs="Ayuthaya"/>
          <w:b/>
          <w:color w:val="000000"/>
        </w:rPr>
        <w:t>mv</w:t>
      </w:r>
    </w:p>
    <w:p w14:paraId="2291A6E2" w14:textId="77777777" w:rsidR="00AF4B95" w:rsidRPr="00F4698C" w:rsidRDefault="00AF4B95" w:rsidP="00912E77">
      <w:pPr>
        <w:pStyle w:val="ListParagraph"/>
        <w:numPr>
          <w:ilvl w:val="1"/>
          <w:numId w:val="1"/>
        </w:numPr>
        <w:rPr>
          <w:rFonts w:ascii="Ebrima" w:eastAsia="Times New Roman" w:hAnsi="Ebrima" w:cs="Ayuthaya"/>
          <w:b/>
        </w:rPr>
      </w:pPr>
      <w:r w:rsidRPr="00F4698C">
        <w:rPr>
          <w:rFonts w:ascii="Ebrima" w:eastAsia="Calibri" w:hAnsi="Ebrima" w:cs="Ayuthaya"/>
          <w:b/>
          <w:color w:val="000000"/>
        </w:rPr>
        <w:t>units</w:t>
      </w:r>
      <w:r w:rsidRPr="00F4698C">
        <w:rPr>
          <w:rFonts w:ascii="Ebrima" w:eastAsia="Times New Roman" w:hAnsi="Ebrima" w:cs="Ayuthaya"/>
          <w:b/>
          <w:color w:val="000000"/>
        </w:rPr>
        <w:t xml:space="preserve"> </w:t>
      </w:r>
      <w:r w:rsidRPr="00F4698C">
        <w:rPr>
          <w:rFonts w:ascii="Ebrima" w:eastAsia="Times New Roman" w:hAnsi="Ebrima" w:cs="Ayuthaya"/>
          <w:b/>
          <w:color w:val="000000"/>
        </w:rPr>
        <w:tab/>
      </w:r>
      <w:r w:rsidRPr="00F4698C">
        <w:rPr>
          <w:rFonts w:ascii="Ebrima" w:eastAsia="Calibri" w:hAnsi="Ebrima" w:cs="Ayuthaya"/>
          <w:b/>
          <w:color w:val="000000"/>
        </w:rPr>
        <w:t>kg</w:t>
      </w:r>
      <w:r w:rsidRPr="00F4698C">
        <w:rPr>
          <w:rFonts w:ascii="Times New Roman" w:eastAsia="Tahoma" w:hAnsi="Times New Roman" w:cs="Times New Roman"/>
          <w:b/>
          <w:color w:val="000000"/>
        </w:rPr>
        <w:t>٠</w:t>
      </w:r>
      <w:r w:rsidRPr="00F4698C">
        <w:rPr>
          <w:rFonts w:ascii="Ebrima" w:eastAsia="Calibri" w:hAnsi="Ebrima" w:cs="Ayuthaya"/>
          <w:b/>
          <w:color w:val="000000"/>
        </w:rPr>
        <w:t>m</w:t>
      </w:r>
      <w:r w:rsidRPr="00F4698C">
        <w:rPr>
          <w:rFonts w:ascii="Ebrima" w:eastAsia="Times New Roman" w:hAnsi="Ebrima" w:cs="Ayuthaya"/>
          <w:b/>
          <w:color w:val="000000"/>
        </w:rPr>
        <w:t>/</w:t>
      </w:r>
      <w:r w:rsidRPr="00F4698C">
        <w:rPr>
          <w:rFonts w:ascii="Ebrima" w:eastAsia="Calibri" w:hAnsi="Ebrima" w:cs="Ayuthaya"/>
          <w:b/>
          <w:color w:val="000000"/>
        </w:rPr>
        <w:t>s</w:t>
      </w:r>
      <w:r w:rsidRPr="00F4698C">
        <w:rPr>
          <w:rFonts w:ascii="Ebrima" w:eastAsia="Times New Roman" w:hAnsi="Ebrima" w:cs="Ayuthaya"/>
          <w:b/>
          <w:color w:val="000000"/>
        </w:rPr>
        <w:t xml:space="preserve"> </w:t>
      </w:r>
    </w:p>
    <w:p w14:paraId="48BC003F" w14:textId="28D93DB8" w:rsidR="00912E77" w:rsidRPr="00F4698C" w:rsidRDefault="00F90CF8" w:rsidP="00912E77">
      <w:pPr>
        <w:rPr>
          <w:rFonts w:ascii="Ebrima" w:eastAsia="Calibri" w:hAnsi="Ebrima" w:cs="Ayuthaya"/>
          <w:b/>
          <w:color w:val="FF0000"/>
        </w:rPr>
      </w:pPr>
      <w:r w:rsidRPr="00F4698C">
        <w:rPr>
          <w:rFonts w:ascii="Ebrima" w:eastAsia="Calibri" w:hAnsi="Ebrima" w:cs="Ayuthaya"/>
          <w:b/>
          <w:color w:val="FF0000"/>
        </w:rPr>
        <w:t>W</w:t>
      </w:r>
      <w:r w:rsidR="00912E77" w:rsidRPr="00F4698C">
        <w:rPr>
          <w:rFonts w:ascii="Ebrima" w:eastAsia="Calibri" w:hAnsi="Ebrima" w:cs="Ayuthaya"/>
          <w:b/>
          <w:color w:val="FF0000"/>
        </w:rPr>
        <w:t>hoa…these are the same…wow!</w:t>
      </w:r>
      <w:r w:rsidR="00A569A0" w:rsidRPr="00F4698C">
        <w:rPr>
          <w:rFonts w:ascii="Ebrima" w:eastAsia="Calibri" w:hAnsi="Ebrima" w:cs="Ayuthaya"/>
          <w:b/>
          <w:color w:val="FF0000"/>
        </w:rPr>
        <w:t xml:space="preserve"> Remember, you can rearrange the parts of an equation as you need…just do it mathematically correct</w:t>
      </w:r>
    </w:p>
    <w:p w14:paraId="6F624A0C" w14:textId="15A76313" w:rsidR="00912E77" w:rsidRPr="00F4698C" w:rsidRDefault="00E30570" w:rsidP="00912E77">
      <w:pPr>
        <w:pStyle w:val="ListParagraph"/>
        <w:numPr>
          <w:ilvl w:val="0"/>
          <w:numId w:val="2"/>
        </w:numPr>
        <w:rPr>
          <w:rFonts w:ascii="Ebrima" w:eastAsia="Times New Roman" w:hAnsi="Ebrima" w:cs="Ayuthaya"/>
          <w:b/>
        </w:rPr>
      </w:pPr>
      <w:r w:rsidRPr="00F4698C">
        <w:rPr>
          <w:rFonts w:ascii="Ebrima" w:eastAsia="Times New Roman" w:hAnsi="Ebrima" w:cs="Ayuthaya"/>
          <w:b/>
          <w:color w:val="000000" w:themeColor="text1"/>
        </w:rPr>
        <w:t xml:space="preserve">Do we recognize how to use the formulas associated with these concepts?  </w:t>
      </w:r>
    </w:p>
    <w:p w14:paraId="5344E8E4" w14:textId="5C35A856" w:rsidR="00E30570" w:rsidRPr="00F4698C" w:rsidRDefault="00E30570" w:rsidP="00E30570">
      <w:pPr>
        <w:pStyle w:val="ListParagraph"/>
        <w:numPr>
          <w:ilvl w:val="1"/>
          <w:numId w:val="2"/>
        </w:numPr>
        <w:rPr>
          <w:rFonts w:ascii="Ebrima" w:eastAsia="Times New Roman" w:hAnsi="Ebrima" w:cs="Ayuthaya"/>
          <w:b/>
        </w:rPr>
      </w:pPr>
      <w:r w:rsidRPr="00F4698C">
        <w:rPr>
          <w:rFonts w:ascii="Ebrima" w:eastAsia="Times New Roman" w:hAnsi="Ebrima" w:cs="Ayuthaya"/>
          <w:b/>
          <w:color w:val="000000" w:themeColor="text1"/>
        </w:rPr>
        <w:t xml:space="preserve">What are we given? </w:t>
      </w:r>
    </w:p>
    <w:p w14:paraId="4E7E3EA2" w14:textId="178902D0" w:rsidR="00E30570" w:rsidRPr="00F4698C" w:rsidRDefault="00E30570" w:rsidP="00E30570">
      <w:pPr>
        <w:pStyle w:val="ListParagraph"/>
        <w:numPr>
          <w:ilvl w:val="1"/>
          <w:numId w:val="2"/>
        </w:numPr>
        <w:rPr>
          <w:rFonts w:ascii="Ebrima" w:eastAsia="Times New Roman" w:hAnsi="Ebrima" w:cs="Ayuthaya"/>
          <w:b/>
        </w:rPr>
      </w:pPr>
      <w:r w:rsidRPr="00F4698C">
        <w:rPr>
          <w:rFonts w:ascii="Ebrima" w:eastAsia="Times New Roman" w:hAnsi="Ebrima" w:cs="Ayuthaya"/>
          <w:b/>
          <w:color w:val="000000" w:themeColor="text1"/>
        </w:rPr>
        <w:t>What do we need?</w:t>
      </w:r>
    </w:p>
    <w:p w14:paraId="56A51E52" w14:textId="62E51B51" w:rsidR="00E30570" w:rsidRPr="00F4698C" w:rsidRDefault="00E30570" w:rsidP="00E30570">
      <w:pPr>
        <w:pStyle w:val="ListParagraph"/>
        <w:numPr>
          <w:ilvl w:val="1"/>
          <w:numId w:val="2"/>
        </w:numPr>
        <w:rPr>
          <w:rFonts w:ascii="Ebrima" w:eastAsia="Times New Roman" w:hAnsi="Ebrima" w:cs="Ayuthaya"/>
          <w:b/>
        </w:rPr>
      </w:pPr>
      <w:r w:rsidRPr="00F4698C">
        <w:rPr>
          <w:rFonts w:ascii="Ebrima" w:eastAsia="Times New Roman" w:hAnsi="Ebrima" w:cs="Ayuthaya"/>
          <w:b/>
          <w:color w:val="000000" w:themeColor="text1"/>
        </w:rPr>
        <w:t>What, if anything, can we ignore?</w:t>
      </w:r>
    </w:p>
    <w:p w14:paraId="56ED2659" w14:textId="1B1980E4" w:rsidR="00E30570" w:rsidRPr="00F4698C" w:rsidRDefault="00E30570" w:rsidP="00E30570">
      <w:pPr>
        <w:pStyle w:val="ListParagraph"/>
        <w:numPr>
          <w:ilvl w:val="1"/>
          <w:numId w:val="2"/>
        </w:numPr>
        <w:rPr>
          <w:rFonts w:ascii="Ebrima" w:eastAsia="Times New Roman" w:hAnsi="Ebrima" w:cs="Ayuthaya"/>
          <w:b/>
        </w:rPr>
      </w:pPr>
      <w:r w:rsidRPr="00F4698C">
        <w:rPr>
          <w:rFonts w:ascii="Ebrima" w:eastAsia="Times New Roman" w:hAnsi="Ebrima" w:cs="Ayuthaya"/>
          <w:b/>
          <w:color w:val="000000" w:themeColor="text1"/>
        </w:rPr>
        <w:t>Now, what formulas do we need?</w:t>
      </w:r>
    </w:p>
    <w:p w14:paraId="0A55DD5A" w14:textId="0D72C72A" w:rsidR="00E30570" w:rsidRPr="00F4698C" w:rsidRDefault="00E30570" w:rsidP="00E30570">
      <w:pPr>
        <w:pStyle w:val="ListParagraph"/>
        <w:numPr>
          <w:ilvl w:val="1"/>
          <w:numId w:val="2"/>
        </w:numPr>
        <w:rPr>
          <w:rFonts w:ascii="Ebrima" w:eastAsia="Times New Roman" w:hAnsi="Ebrima" w:cs="Ayuthaya"/>
          <w:b/>
          <w:color w:val="000000" w:themeColor="text1"/>
        </w:rPr>
      </w:pPr>
      <w:r w:rsidRPr="00F4698C">
        <w:rPr>
          <w:rFonts w:ascii="Ebrima" w:eastAsia="Times New Roman" w:hAnsi="Ebrima" w:cs="Ayuthaya"/>
          <w:b/>
          <w:color w:val="000000" w:themeColor="text1"/>
        </w:rPr>
        <w:t>Okay, solve it!</w:t>
      </w:r>
    </w:p>
    <w:p w14:paraId="3C727156" w14:textId="049FDE0B" w:rsidR="00E30570" w:rsidRPr="00F4698C" w:rsidRDefault="00F90CF8" w:rsidP="00F90CF8">
      <w:pPr>
        <w:pStyle w:val="ListParagraph"/>
        <w:ind w:left="0"/>
        <w:rPr>
          <w:rFonts w:ascii="Ebrima" w:eastAsia="Times New Roman" w:hAnsi="Ebrima" w:cs="Ayuthaya"/>
          <w:b/>
          <w:color w:val="FF0000"/>
        </w:rPr>
      </w:pPr>
      <w:r w:rsidRPr="00F4698C">
        <w:rPr>
          <w:rFonts w:ascii="Ebrima" w:eastAsia="Times New Roman" w:hAnsi="Ebrima" w:cs="Ayuthaya"/>
          <w:b/>
          <w:color w:val="FF0000"/>
        </w:rPr>
        <w:t>Most important item: WATCH YOUR UNITS!</w:t>
      </w:r>
      <w:r w:rsidR="007240A9">
        <w:rPr>
          <w:rFonts w:ascii="Ebrima" w:eastAsia="Times New Roman" w:hAnsi="Ebrima" w:cs="Ayuthaya"/>
          <w:b/>
          <w:color w:val="FF0000"/>
        </w:rPr>
        <w:t xml:space="preserve"> Use your formula sheets!!!</w:t>
      </w:r>
      <w:bookmarkStart w:id="0" w:name="_GoBack"/>
      <w:bookmarkEnd w:id="0"/>
    </w:p>
    <w:p w14:paraId="1CD59311" w14:textId="4B2B40AA" w:rsidR="00643CF1" w:rsidRPr="00F4698C" w:rsidRDefault="00643CF1">
      <w:pPr>
        <w:rPr>
          <w:rFonts w:ascii="Ebrima" w:hAnsi="Ebrima" w:cs="Ayuthaya"/>
          <w:b/>
        </w:rPr>
      </w:pPr>
    </w:p>
    <w:p w14:paraId="555C886E" w14:textId="6C012A0B" w:rsidR="00F4698C" w:rsidRPr="00F4698C" w:rsidRDefault="00F4698C" w:rsidP="00F4698C">
      <w:pPr>
        <w:jc w:val="center"/>
        <w:rPr>
          <w:rFonts w:ascii="Ebrima" w:hAnsi="Ebrima" w:cs="Ayuthaya"/>
          <w:b/>
          <w:u w:val="single"/>
        </w:rPr>
      </w:pPr>
      <w:r w:rsidRPr="00F4698C">
        <w:rPr>
          <w:rFonts w:ascii="Ebrima" w:hAnsi="Ebrima" w:cs="Ayuthaya"/>
          <w:b/>
          <w:u w:val="single"/>
        </w:rPr>
        <w:t>Work and energy</w:t>
      </w:r>
    </w:p>
    <w:p w14:paraId="5E8FA3C5" w14:textId="6D683784" w:rsidR="00F4698C" w:rsidRPr="00F4698C" w:rsidRDefault="00F4698C" w:rsidP="00F4698C">
      <w:pPr>
        <w:pStyle w:val="ListParagraph"/>
        <w:numPr>
          <w:ilvl w:val="0"/>
          <w:numId w:val="4"/>
        </w:numPr>
        <w:spacing w:after="160" w:line="259" w:lineRule="auto"/>
        <w:rPr>
          <w:rFonts w:ascii="Ebrima" w:hAnsi="Ebrima" w:cstheme="minorHAnsi"/>
          <w:b/>
        </w:rPr>
      </w:pPr>
      <w:r w:rsidRPr="00F4698C">
        <w:rPr>
          <w:rFonts w:ascii="Ebrima" w:hAnsi="Ebrima" w:cstheme="minorHAnsi"/>
          <w:b/>
        </w:rPr>
        <w:t>Work: w=f</w:t>
      </w:r>
      <w:r>
        <w:rPr>
          <w:rFonts w:ascii="Ebrima" w:hAnsi="Ebrima" w:cstheme="minorHAnsi"/>
          <w:b/>
        </w:rPr>
        <w:t>∙</w:t>
      </w:r>
      <w:r w:rsidRPr="00F4698C">
        <w:rPr>
          <w:rFonts w:ascii="Ebrima" w:hAnsi="Ebrima" w:cs="Arial"/>
          <w:b/>
        </w:rPr>
        <w:t>∆</w:t>
      </w:r>
      <w:r w:rsidRPr="00F4698C">
        <w:rPr>
          <w:rFonts w:ascii="Ebrima" w:hAnsi="Ebrima" w:cstheme="minorHAnsi"/>
          <w:b/>
        </w:rPr>
        <w:t>d</w:t>
      </w:r>
    </w:p>
    <w:p w14:paraId="478AA23E" w14:textId="77777777" w:rsidR="00F4698C" w:rsidRPr="00F4698C" w:rsidRDefault="00F4698C" w:rsidP="00F4698C">
      <w:pPr>
        <w:pStyle w:val="ListParagraph"/>
        <w:numPr>
          <w:ilvl w:val="1"/>
          <w:numId w:val="4"/>
        </w:numPr>
        <w:spacing w:after="160" w:line="259" w:lineRule="auto"/>
        <w:rPr>
          <w:rFonts w:ascii="Ebrima" w:hAnsi="Ebrima" w:cstheme="minorHAnsi"/>
          <w:b/>
        </w:rPr>
      </w:pPr>
      <w:r w:rsidRPr="00F4698C">
        <w:rPr>
          <w:rFonts w:ascii="Ebrima" w:hAnsi="Ebrima" w:cstheme="minorHAnsi"/>
          <w:b/>
        </w:rPr>
        <w:t>KE = ½ mv</w:t>
      </w:r>
      <w:r w:rsidRPr="00F4698C">
        <w:rPr>
          <w:rFonts w:ascii="Ebrima" w:hAnsi="Ebrima" w:cstheme="minorHAnsi"/>
          <w:b/>
          <w:vertAlign w:val="superscript"/>
        </w:rPr>
        <w:t>2</w:t>
      </w:r>
    </w:p>
    <w:p w14:paraId="2C7F1105" w14:textId="77777777" w:rsidR="00F4698C" w:rsidRPr="00F4698C" w:rsidRDefault="00F4698C" w:rsidP="00F4698C">
      <w:pPr>
        <w:pStyle w:val="ListParagraph"/>
        <w:numPr>
          <w:ilvl w:val="1"/>
          <w:numId w:val="4"/>
        </w:numPr>
        <w:spacing w:after="160" w:line="259" w:lineRule="auto"/>
        <w:rPr>
          <w:rFonts w:ascii="Ebrima" w:hAnsi="Ebrima" w:cstheme="minorHAnsi"/>
          <w:b/>
        </w:rPr>
      </w:pPr>
      <w:r w:rsidRPr="00F4698C">
        <w:rPr>
          <w:rFonts w:ascii="Ebrima" w:hAnsi="Ebrima" w:cstheme="minorHAnsi"/>
          <w:b/>
        </w:rPr>
        <w:t xml:space="preserve">W = </w:t>
      </w:r>
      <w:r w:rsidRPr="00F4698C">
        <w:rPr>
          <w:rFonts w:ascii="Ebrima" w:hAnsi="Ebrima" w:cs="Arial"/>
          <w:b/>
        </w:rPr>
        <w:t>∆</w:t>
      </w:r>
      <w:r w:rsidRPr="00F4698C">
        <w:rPr>
          <w:rFonts w:ascii="Ebrima" w:hAnsi="Ebrima" w:cstheme="minorHAnsi"/>
          <w:b/>
        </w:rPr>
        <w:t>KE</w:t>
      </w:r>
    </w:p>
    <w:p w14:paraId="21BCC742" w14:textId="0A7609F2" w:rsidR="00F4698C" w:rsidRPr="00F4698C" w:rsidRDefault="00F4698C" w:rsidP="00F4698C">
      <w:pPr>
        <w:pStyle w:val="ListParagraph"/>
        <w:numPr>
          <w:ilvl w:val="1"/>
          <w:numId w:val="4"/>
        </w:numPr>
        <w:spacing w:after="160" w:line="259" w:lineRule="auto"/>
        <w:rPr>
          <w:rFonts w:ascii="Ebrima" w:hAnsi="Ebrima" w:cstheme="minorHAnsi"/>
          <w:b/>
        </w:rPr>
      </w:pPr>
      <w:r w:rsidRPr="00F4698C">
        <w:rPr>
          <w:rFonts w:ascii="Ebrima" w:hAnsi="Ebrima" w:cstheme="minorHAnsi"/>
          <w:b/>
        </w:rPr>
        <w:t xml:space="preserve">W = </w:t>
      </w:r>
      <w:proofErr w:type="spellStart"/>
      <w:r w:rsidRPr="00F4698C">
        <w:rPr>
          <w:rFonts w:ascii="Ebrima" w:hAnsi="Ebrima" w:cstheme="minorHAnsi"/>
          <w:b/>
        </w:rPr>
        <w:t>F</w:t>
      </w:r>
      <w:r>
        <w:rPr>
          <w:rFonts w:ascii="Ebrima" w:hAnsi="Ebrima" w:cstheme="minorHAnsi"/>
          <w:b/>
        </w:rPr>
        <w:t>∙</w:t>
      </w:r>
      <w:r w:rsidRPr="00F4698C">
        <w:rPr>
          <w:rFonts w:ascii="Ebrima" w:hAnsi="Ebrima" w:cstheme="minorHAnsi"/>
          <w:b/>
        </w:rPr>
        <w:t>d</w:t>
      </w:r>
      <w:r>
        <w:rPr>
          <w:rFonts w:ascii="Ebrima" w:hAnsi="Ebrima" w:cstheme="minorHAnsi"/>
          <w:b/>
        </w:rPr>
        <w:t>∙</w:t>
      </w:r>
      <w:r w:rsidRPr="00F4698C">
        <w:rPr>
          <w:rFonts w:ascii="Ebrima" w:hAnsi="Ebrima" w:cstheme="minorHAnsi"/>
          <w:b/>
        </w:rPr>
        <w:t>cos</w:t>
      </w:r>
      <w:r w:rsidRPr="00F4698C">
        <w:rPr>
          <w:rFonts w:ascii="Cambria" w:hAnsi="Cambria" w:cs="Cambria"/>
          <w:b/>
        </w:rPr>
        <w:t>Θ</w:t>
      </w:r>
      <w:proofErr w:type="spellEnd"/>
    </w:p>
    <w:p w14:paraId="6234EBAB" w14:textId="77777777" w:rsidR="00F4698C" w:rsidRPr="00F4698C" w:rsidRDefault="00F4698C" w:rsidP="00F4698C">
      <w:pPr>
        <w:pStyle w:val="ListParagraph"/>
        <w:numPr>
          <w:ilvl w:val="1"/>
          <w:numId w:val="4"/>
        </w:numPr>
        <w:spacing w:after="160" w:line="259" w:lineRule="auto"/>
        <w:rPr>
          <w:rFonts w:ascii="Ebrima" w:hAnsi="Ebrima" w:cstheme="minorHAnsi"/>
          <w:b/>
        </w:rPr>
      </w:pPr>
      <w:r w:rsidRPr="00F4698C">
        <w:rPr>
          <w:rFonts w:ascii="Ebrima" w:hAnsi="Ebrima" w:cstheme="minorHAnsi"/>
          <w:b/>
        </w:rPr>
        <w:t>Power: w/t</w:t>
      </w:r>
    </w:p>
    <w:p w14:paraId="2341DDE8" w14:textId="77777777" w:rsidR="00F4698C" w:rsidRPr="00F4698C" w:rsidRDefault="00F4698C" w:rsidP="00F4698C">
      <w:pPr>
        <w:pStyle w:val="ListParagraph"/>
        <w:numPr>
          <w:ilvl w:val="0"/>
          <w:numId w:val="4"/>
        </w:numPr>
        <w:spacing w:after="160" w:line="259" w:lineRule="auto"/>
        <w:rPr>
          <w:rFonts w:ascii="Ebrima" w:hAnsi="Ebrima" w:cstheme="minorHAnsi"/>
          <w:b/>
        </w:rPr>
      </w:pPr>
      <w:r w:rsidRPr="00F4698C">
        <w:rPr>
          <w:rFonts w:ascii="Ebrima" w:hAnsi="Ebrima" w:cstheme="minorHAnsi"/>
          <w:b/>
        </w:rPr>
        <w:t>Mechanical Advantage</w:t>
      </w:r>
    </w:p>
    <w:p w14:paraId="30EADE81" w14:textId="77777777" w:rsidR="00F4698C" w:rsidRPr="00F4698C" w:rsidRDefault="00F4698C" w:rsidP="00F4698C">
      <w:pPr>
        <w:pStyle w:val="ListParagraph"/>
        <w:numPr>
          <w:ilvl w:val="1"/>
          <w:numId w:val="4"/>
        </w:numPr>
        <w:spacing w:after="160" w:line="259" w:lineRule="auto"/>
        <w:rPr>
          <w:rFonts w:ascii="Ebrima" w:hAnsi="Ebrima" w:cstheme="minorHAnsi"/>
          <w:b/>
        </w:rPr>
      </w:pPr>
      <w:r w:rsidRPr="00F4698C">
        <w:rPr>
          <w:rFonts w:ascii="Ebrima" w:hAnsi="Ebrima" w:cstheme="minorHAnsi"/>
          <w:b/>
        </w:rPr>
        <w:t>Ideal and Actual…read, know these</w:t>
      </w:r>
    </w:p>
    <w:p w14:paraId="3D66D0CE" w14:textId="77777777" w:rsidR="00F4698C" w:rsidRPr="00F4698C" w:rsidRDefault="00F4698C" w:rsidP="00F4698C">
      <w:pPr>
        <w:pStyle w:val="ListParagraph"/>
        <w:numPr>
          <w:ilvl w:val="1"/>
          <w:numId w:val="4"/>
        </w:numPr>
        <w:spacing w:after="160" w:line="259" w:lineRule="auto"/>
        <w:rPr>
          <w:rFonts w:ascii="Ebrima" w:hAnsi="Ebrima" w:cstheme="minorHAnsi"/>
          <w:b/>
        </w:rPr>
      </w:pPr>
      <w:r w:rsidRPr="00F4698C">
        <w:rPr>
          <w:rFonts w:ascii="Ebrima" w:hAnsi="Ebrima" w:cstheme="minorHAnsi"/>
          <w:b/>
        </w:rPr>
        <w:t>Efficiency = real/ideal x100, always less than 100%</w:t>
      </w:r>
    </w:p>
    <w:p w14:paraId="2C6555CA" w14:textId="77777777" w:rsidR="00F4698C" w:rsidRPr="00F4698C" w:rsidRDefault="00F4698C" w:rsidP="00F4698C">
      <w:pPr>
        <w:pStyle w:val="ListParagraph"/>
        <w:numPr>
          <w:ilvl w:val="0"/>
          <w:numId w:val="4"/>
        </w:numPr>
        <w:spacing w:after="160" w:line="259" w:lineRule="auto"/>
        <w:rPr>
          <w:rFonts w:ascii="Ebrima" w:hAnsi="Ebrima" w:cstheme="minorHAnsi"/>
          <w:b/>
        </w:rPr>
      </w:pPr>
      <w:r w:rsidRPr="00F4698C">
        <w:rPr>
          <w:rFonts w:ascii="Ebrima" w:hAnsi="Ebrima" w:cstheme="minorHAnsi"/>
          <w:b/>
        </w:rPr>
        <w:t>Potential energy</w:t>
      </w:r>
    </w:p>
    <w:p w14:paraId="4698EFE3" w14:textId="77777777" w:rsidR="00F4698C" w:rsidRPr="00F4698C" w:rsidRDefault="00F4698C" w:rsidP="00F4698C">
      <w:pPr>
        <w:pStyle w:val="ListParagraph"/>
        <w:numPr>
          <w:ilvl w:val="1"/>
          <w:numId w:val="4"/>
        </w:numPr>
        <w:spacing w:after="160" w:line="259" w:lineRule="auto"/>
        <w:rPr>
          <w:rFonts w:ascii="Ebrima" w:hAnsi="Ebrima" w:cstheme="minorHAnsi"/>
          <w:b/>
        </w:rPr>
      </w:pPr>
      <w:r w:rsidRPr="00F4698C">
        <w:rPr>
          <w:rFonts w:ascii="Ebrima" w:hAnsi="Ebrima" w:cstheme="minorHAnsi"/>
          <w:b/>
        </w:rPr>
        <w:t xml:space="preserve">PE = </w:t>
      </w:r>
      <w:proofErr w:type="spellStart"/>
      <w:r w:rsidRPr="00F4698C">
        <w:rPr>
          <w:rFonts w:ascii="Ebrima" w:hAnsi="Ebrima" w:cstheme="minorHAnsi"/>
          <w:b/>
        </w:rPr>
        <w:t>mgh</w:t>
      </w:r>
      <w:proofErr w:type="spellEnd"/>
    </w:p>
    <w:p w14:paraId="7437B892" w14:textId="77777777" w:rsidR="00F4698C" w:rsidRPr="00F4698C" w:rsidRDefault="00F4698C" w:rsidP="00F4698C">
      <w:pPr>
        <w:pStyle w:val="ListParagraph"/>
        <w:numPr>
          <w:ilvl w:val="0"/>
          <w:numId w:val="4"/>
        </w:numPr>
        <w:spacing w:after="160" w:line="259" w:lineRule="auto"/>
        <w:rPr>
          <w:rFonts w:ascii="Ebrima" w:hAnsi="Ebrima" w:cstheme="minorHAnsi"/>
          <w:b/>
        </w:rPr>
      </w:pPr>
      <w:r w:rsidRPr="00F4698C">
        <w:rPr>
          <w:rFonts w:ascii="Ebrima" w:hAnsi="Ebrima" w:cstheme="minorHAnsi"/>
          <w:b/>
        </w:rPr>
        <w:t>Mechanical energy = PE + KE</w:t>
      </w:r>
    </w:p>
    <w:p w14:paraId="18B0A277" w14:textId="77777777" w:rsidR="00F4698C" w:rsidRPr="00F4698C" w:rsidRDefault="00F4698C" w:rsidP="00F4698C">
      <w:pPr>
        <w:pStyle w:val="ListParagraph"/>
        <w:numPr>
          <w:ilvl w:val="1"/>
          <w:numId w:val="4"/>
        </w:numPr>
        <w:spacing w:after="160" w:line="259" w:lineRule="auto"/>
        <w:rPr>
          <w:rFonts w:ascii="Ebrima" w:hAnsi="Ebrima" w:cstheme="minorHAnsi"/>
          <w:b/>
        </w:rPr>
      </w:pPr>
      <w:proofErr w:type="spellStart"/>
      <w:r w:rsidRPr="00F4698C">
        <w:rPr>
          <w:rFonts w:ascii="Ebrima" w:hAnsi="Ebrima" w:cstheme="minorHAnsi"/>
          <w:b/>
        </w:rPr>
        <w:t>KE</w:t>
      </w:r>
      <w:r w:rsidRPr="00F4698C">
        <w:rPr>
          <w:rFonts w:ascii="Ebrima" w:hAnsi="Ebrima" w:cstheme="minorHAnsi"/>
          <w:b/>
          <w:vertAlign w:val="subscript"/>
        </w:rPr>
        <w:t>before</w:t>
      </w:r>
      <w:proofErr w:type="spellEnd"/>
      <w:r w:rsidRPr="00F4698C">
        <w:rPr>
          <w:rFonts w:ascii="Ebrima" w:hAnsi="Ebrima" w:cstheme="minorHAnsi"/>
          <w:b/>
        </w:rPr>
        <w:t xml:space="preserve"> + </w:t>
      </w:r>
      <w:proofErr w:type="spellStart"/>
      <w:r w:rsidRPr="00F4698C">
        <w:rPr>
          <w:rFonts w:ascii="Ebrima" w:hAnsi="Ebrima" w:cstheme="minorHAnsi"/>
          <w:b/>
        </w:rPr>
        <w:t>PE</w:t>
      </w:r>
      <w:r w:rsidRPr="00F4698C">
        <w:rPr>
          <w:rFonts w:ascii="Ebrima" w:hAnsi="Ebrima" w:cstheme="minorHAnsi"/>
          <w:b/>
          <w:vertAlign w:val="subscript"/>
        </w:rPr>
        <w:t>before</w:t>
      </w:r>
      <w:proofErr w:type="spellEnd"/>
      <w:r w:rsidRPr="00F4698C">
        <w:rPr>
          <w:rFonts w:ascii="Ebrima" w:hAnsi="Ebrima" w:cstheme="minorHAnsi"/>
          <w:b/>
        </w:rPr>
        <w:t xml:space="preserve"> = </w:t>
      </w:r>
      <w:proofErr w:type="spellStart"/>
      <w:r w:rsidRPr="00F4698C">
        <w:rPr>
          <w:rFonts w:ascii="Ebrima" w:hAnsi="Ebrima" w:cstheme="minorHAnsi"/>
          <w:b/>
        </w:rPr>
        <w:t>KE</w:t>
      </w:r>
      <w:r w:rsidRPr="00F4698C">
        <w:rPr>
          <w:rFonts w:ascii="Ebrima" w:hAnsi="Ebrima" w:cstheme="minorHAnsi"/>
          <w:b/>
          <w:vertAlign w:val="subscript"/>
        </w:rPr>
        <w:t>after</w:t>
      </w:r>
      <w:proofErr w:type="spellEnd"/>
      <w:r w:rsidRPr="00F4698C">
        <w:rPr>
          <w:rFonts w:ascii="Ebrima" w:hAnsi="Ebrima" w:cstheme="minorHAnsi"/>
          <w:b/>
        </w:rPr>
        <w:t xml:space="preserve"> + </w:t>
      </w:r>
      <w:proofErr w:type="spellStart"/>
      <w:r w:rsidRPr="00F4698C">
        <w:rPr>
          <w:rFonts w:ascii="Ebrima" w:hAnsi="Ebrima" w:cstheme="minorHAnsi"/>
          <w:b/>
        </w:rPr>
        <w:t>PE</w:t>
      </w:r>
      <w:r w:rsidRPr="00F4698C">
        <w:rPr>
          <w:rFonts w:ascii="Ebrima" w:hAnsi="Ebrima" w:cstheme="minorHAnsi"/>
          <w:b/>
          <w:vertAlign w:val="subscript"/>
        </w:rPr>
        <w:t>after</w:t>
      </w:r>
      <w:proofErr w:type="spellEnd"/>
    </w:p>
    <w:p w14:paraId="4B557896" w14:textId="77777777" w:rsidR="00F4698C" w:rsidRPr="00F4698C" w:rsidRDefault="00F4698C" w:rsidP="00F4698C">
      <w:pPr>
        <w:pStyle w:val="ListParagraph"/>
        <w:numPr>
          <w:ilvl w:val="1"/>
          <w:numId w:val="4"/>
        </w:numPr>
        <w:spacing w:after="160" w:line="259" w:lineRule="auto"/>
        <w:rPr>
          <w:rFonts w:ascii="Ebrima" w:hAnsi="Ebrima" w:cstheme="minorHAnsi"/>
          <w:b/>
        </w:rPr>
      </w:pPr>
      <w:r w:rsidRPr="00F4698C">
        <w:rPr>
          <w:rFonts w:ascii="Ebrima" w:hAnsi="Ebrima" w:cstheme="minorHAnsi"/>
          <w:b/>
        </w:rPr>
        <w:t>Remember that momentum is conserved if there is no external force</w:t>
      </w:r>
    </w:p>
    <w:p w14:paraId="28FFE5AA" w14:textId="77777777" w:rsidR="00F4698C" w:rsidRPr="00F4698C" w:rsidRDefault="00F4698C" w:rsidP="00F4698C">
      <w:pPr>
        <w:pStyle w:val="ListParagraph"/>
        <w:numPr>
          <w:ilvl w:val="0"/>
          <w:numId w:val="4"/>
        </w:numPr>
        <w:spacing w:after="160" w:line="259" w:lineRule="auto"/>
        <w:rPr>
          <w:rFonts w:ascii="Ebrima" w:hAnsi="Ebrima" w:cstheme="minorHAnsi"/>
          <w:b/>
        </w:rPr>
      </w:pPr>
      <w:r w:rsidRPr="00F4698C">
        <w:rPr>
          <w:rFonts w:ascii="Ebrima" w:hAnsi="Ebrima" w:cstheme="minorHAnsi"/>
          <w:b/>
        </w:rPr>
        <w:t>Q=</w:t>
      </w:r>
      <w:proofErr w:type="spellStart"/>
      <w:r w:rsidRPr="00F4698C">
        <w:rPr>
          <w:rFonts w:ascii="Ebrima" w:hAnsi="Ebrima" w:cstheme="minorHAnsi"/>
          <w:b/>
        </w:rPr>
        <w:t>mc</w:t>
      </w:r>
      <w:r w:rsidRPr="00F4698C">
        <w:rPr>
          <w:rFonts w:ascii="Ebrima" w:hAnsi="Ebrima" w:cs="Arial"/>
          <w:b/>
        </w:rPr>
        <w:t>∆</w:t>
      </w:r>
      <w:r w:rsidRPr="00F4698C">
        <w:rPr>
          <w:rFonts w:ascii="Ebrima" w:hAnsi="Ebrima" w:cstheme="minorHAnsi"/>
          <w:b/>
        </w:rPr>
        <w:t>T</w:t>
      </w:r>
      <w:proofErr w:type="spellEnd"/>
    </w:p>
    <w:p w14:paraId="7C1A760F" w14:textId="4482A0DE" w:rsidR="00F4698C" w:rsidRDefault="00F4698C" w:rsidP="00F4698C">
      <w:pPr>
        <w:pStyle w:val="ListParagraph"/>
        <w:numPr>
          <w:ilvl w:val="0"/>
          <w:numId w:val="4"/>
        </w:numPr>
        <w:spacing w:after="160" w:line="259" w:lineRule="auto"/>
        <w:rPr>
          <w:rFonts w:ascii="Ebrima" w:hAnsi="Ebrima" w:cstheme="minorHAnsi"/>
          <w:b/>
        </w:rPr>
      </w:pPr>
      <w:r w:rsidRPr="00F4698C">
        <w:rPr>
          <w:rFonts w:ascii="Ebrima" w:hAnsi="Ebrima" w:cstheme="minorHAnsi"/>
          <w:b/>
        </w:rPr>
        <w:t>Heat is not temperature!</w:t>
      </w:r>
    </w:p>
    <w:p w14:paraId="03B6D000" w14:textId="1ECD77FB" w:rsidR="00F4698C" w:rsidRPr="007240A9" w:rsidRDefault="007240A9" w:rsidP="007240A9">
      <w:pPr>
        <w:pStyle w:val="ListParagraph"/>
        <w:numPr>
          <w:ilvl w:val="0"/>
          <w:numId w:val="4"/>
        </w:numPr>
        <w:spacing w:after="160" w:line="259" w:lineRule="auto"/>
        <w:rPr>
          <w:rFonts w:ascii="Ebrima" w:hAnsi="Ebrima" w:cstheme="minorHAnsi"/>
          <w:b/>
        </w:rPr>
      </w:pPr>
      <w:r>
        <w:rPr>
          <w:rFonts w:ascii="Ebrima" w:hAnsi="Ebrima" w:cstheme="minorHAnsi"/>
          <w:b/>
        </w:rPr>
        <w:t>Power = work/time</w:t>
      </w:r>
    </w:p>
    <w:sectPr w:rsidR="00F4698C" w:rsidRPr="007240A9" w:rsidSect="007240A9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yuthaya">
    <w:altName w:val="Microsoft Sans Serif"/>
    <w:charset w:val="DE"/>
    <w:family w:val="swiss"/>
    <w:pitch w:val="variable"/>
    <w:sig w:usb0="00000000" w:usb1="5000204A" w:usb2="00000020" w:usb3="00000000" w:csb0="0001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6413"/>
    <w:multiLevelType w:val="hybridMultilevel"/>
    <w:tmpl w:val="D5CC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071D"/>
    <w:multiLevelType w:val="hybridMultilevel"/>
    <w:tmpl w:val="22D8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601B"/>
    <w:multiLevelType w:val="multilevel"/>
    <w:tmpl w:val="54C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52AAF"/>
    <w:multiLevelType w:val="multilevel"/>
    <w:tmpl w:val="54C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95"/>
    <w:rsid w:val="000C6FD2"/>
    <w:rsid w:val="0031728B"/>
    <w:rsid w:val="004B62CE"/>
    <w:rsid w:val="00643CF1"/>
    <w:rsid w:val="006F0218"/>
    <w:rsid w:val="007240A9"/>
    <w:rsid w:val="00765031"/>
    <w:rsid w:val="00912E77"/>
    <w:rsid w:val="00A569A0"/>
    <w:rsid w:val="00AF4B95"/>
    <w:rsid w:val="00DF37D0"/>
    <w:rsid w:val="00E30570"/>
    <w:rsid w:val="00F4698C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0C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B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AF4B95"/>
  </w:style>
  <w:style w:type="paragraph" w:styleId="ListParagraph">
    <w:name w:val="List Paragraph"/>
    <w:basedOn w:val="Normal"/>
    <w:uiPriority w:val="34"/>
    <w:qFormat/>
    <w:rsid w:val="00AF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Bischoff</dc:creator>
  <cp:keywords/>
  <dc:description/>
  <cp:lastModifiedBy>George Bischoff</cp:lastModifiedBy>
  <cp:revision>3</cp:revision>
  <dcterms:created xsi:type="dcterms:W3CDTF">2018-11-28T15:19:00Z</dcterms:created>
  <dcterms:modified xsi:type="dcterms:W3CDTF">2018-11-28T15:21:00Z</dcterms:modified>
</cp:coreProperties>
</file>