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D787" w14:textId="4C73FA06" w:rsidR="0022380E" w:rsidRPr="007D1641" w:rsidRDefault="0022380E" w:rsidP="0022380E">
      <w:pPr>
        <w:rPr>
          <w:i/>
          <w:u w:val="single"/>
        </w:rPr>
      </w:pPr>
      <w:r w:rsidRPr="007D1641">
        <w:rPr>
          <w:i/>
          <w:u w:val="single"/>
        </w:rPr>
        <w:t>Topics that you asked for, between 3</w:t>
      </w:r>
      <w:r w:rsidRPr="007D1641">
        <w:rPr>
          <w:i/>
          <w:u w:val="single"/>
          <w:vertAlign w:val="superscript"/>
        </w:rPr>
        <w:t>rd</w:t>
      </w:r>
      <w:r w:rsidRPr="007D1641">
        <w:rPr>
          <w:i/>
          <w:u w:val="single"/>
        </w:rPr>
        <w:t>/4</w:t>
      </w:r>
      <w:r w:rsidRPr="007D1641">
        <w:rPr>
          <w:i/>
          <w:u w:val="single"/>
          <w:vertAlign w:val="superscript"/>
        </w:rPr>
        <w:t>th</w:t>
      </w:r>
      <w:r w:rsidRPr="007D1641">
        <w:rPr>
          <w:i/>
          <w:u w:val="single"/>
        </w:rPr>
        <w:t xml:space="preserve"> periods, HEE, Mr. Bischoff’s classes, Mar 21, 2019</w:t>
      </w:r>
    </w:p>
    <w:p w14:paraId="1B362069" w14:textId="77777777" w:rsidR="0022380E" w:rsidRPr="00121659" w:rsidRDefault="0022380E" w:rsidP="00850C4B">
      <w:pPr>
        <w:spacing w:before="100" w:beforeAutospacing="1" w:after="100" w:afterAutospacing="1"/>
        <w:outlineLvl w:val="0"/>
        <w:rPr>
          <w:rFonts w:ascii="Arial" w:eastAsia="Times New Roman" w:hAnsi="Arial" w:cs="Arial"/>
          <w:b/>
          <w:bCs/>
          <w:color w:val="000000"/>
          <w:kern w:val="36"/>
          <w:sz w:val="40"/>
          <w:szCs w:val="40"/>
        </w:rPr>
      </w:pPr>
      <w:r w:rsidRPr="00121659">
        <w:rPr>
          <w:rFonts w:ascii="Arial" w:eastAsia="Times New Roman" w:hAnsi="Arial" w:cs="Arial"/>
          <w:b/>
          <w:bCs/>
          <w:color w:val="000000"/>
          <w:kern w:val="36"/>
          <w:sz w:val="40"/>
          <w:szCs w:val="40"/>
        </w:rPr>
        <w:t>Rock Classification Chart</w:t>
      </w:r>
    </w:p>
    <w:p w14:paraId="06861ED6" w14:textId="77777777" w:rsidR="0022380E" w:rsidRPr="00121659" w:rsidRDefault="0022380E" w:rsidP="00850C4B">
      <w:pPr>
        <w:rPr>
          <w:rFonts w:ascii="Arial" w:eastAsia="Times New Roman" w:hAnsi="Arial" w:cs="Arial"/>
          <w:color w:val="000000"/>
          <w:sz w:val="20"/>
          <w:szCs w:val="20"/>
        </w:rPr>
      </w:pPr>
      <w:r w:rsidRPr="00121659">
        <w:rPr>
          <w:rFonts w:ascii="Arial" w:eastAsia="Times New Roman" w:hAnsi="Arial" w:cs="Arial"/>
          <w:color w:val="000000"/>
          <w:sz w:val="20"/>
          <w:szCs w:val="20"/>
        </w:rPr>
        <w:t>Rocks on earth are classified according to the way they were formed. </w:t>
      </w:r>
      <w:hyperlink r:id="rId6" w:history="1">
        <w:r w:rsidRPr="00121659">
          <w:rPr>
            <w:rFonts w:ascii="Arial" w:eastAsia="Times New Roman" w:hAnsi="Arial" w:cs="Arial"/>
            <w:color w:val="117511"/>
            <w:sz w:val="20"/>
            <w:szCs w:val="20"/>
            <w:u w:val="single"/>
          </w:rPr>
          <w:t>Igneous rocks</w:t>
        </w:r>
      </w:hyperlink>
      <w:r w:rsidRPr="00121659">
        <w:rPr>
          <w:rFonts w:ascii="Arial" w:eastAsia="Times New Roman" w:hAnsi="Arial" w:cs="Arial"/>
          <w:color w:val="000000"/>
          <w:sz w:val="20"/>
          <w:szCs w:val="20"/>
        </w:rPr>
        <w:t> come from magma or lava. </w:t>
      </w:r>
      <w:hyperlink r:id="rId7" w:history="1">
        <w:r w:rsidRPr="00121659">
          <w:rPr>
            <w:rFonts w:ascii="Arial" w:eastAsia="Times New Roman" w:hAnsi="Arial" w:cs="Arial"/>
            <w:color w:val="117511"/>
            <w:sz w:val="20"/>
            <w:szCs w:val="20"/>
            <w:u w:val="single"/>
          </w:rPr>
          <w:t>Sedimentary</w:t>
        </w:r>
      </w:hyperlink>
      <w:r w:rsidRPr="00121659">
        <w:rPr>
          <w:rFonts w:ascii="Arial" w:eastAsia="Times New Roman" w:hAnsi="Arial" w:cs="Arial"/>
          <w:color w:val="000000"/>
          <w:sz w:val="20"/>
          <w:szCs w:val="20"/>
        </w:rPr>
        <w:t> rocks are made from sediments. </w:t>
      </w:r>
      <w:hyperlink r:id="rId8" w:history="1">
        <w:r w:rsidRPr="00121659">
          <w:rPr>
            <w:rFonts w:ascii="Arial" w:eastAsia="Times New Roman" w:hAnsi="Arial" w:cs="Arial"/>
            <w:color w:val="117511"/>
            <w:sz w:val="20"/>
            <w:szCs w:val="20"/>
            <w:u w:val="single"/>
          </w:rPr>
          <w:t>Metamorphic rocks</w:t>
        </w:r>
      </w:hyperlink>
      <w:r w:rsidRPr="00121659">
        <w:rPr>
          <w:rFonts w:ascii="Arial" w:eastAsia="Times New Roman" w:hAnsi="Arial" w:cs="Arial"/>
          <w:color w:val="000000"/>
          <w:sz w:val="20"/>
          <w:szCs w:val="20"/>
        </w:rPr>
        <w:t> are the result of great heat and pressure that have changed existing rocks into new rocks. Together, these three rock types account for all the rocks on earth! The following chart is the basic classification of these three types of rock.</w:t>
      </w:r>
    </w:p>
    <w:tbl>
      <w:tblPr>
        <w:tblW w:w="0" w:type="auto"/>
        <w:tblBorders>
          <w:top w:val="single" w:sz="18" w:space="0" w:color="000000"/>
          <w:left w:val="single" w:sz="18" w:space="0" w:color="000000"/>
          <w:bottom w:val="single" w:sz="18" w:space="0" w:color="000000"/>
          <w:right w:val="single" w:sz="18" w:space="0" w:color="000000"/>
        </w:tblBorders>
        <w:tblCellMar>
          <w:top w:w="120" w:type="dxa"/>
          <w:left w:w="120" w:type="dxa"/>
          <w:bottom w:w="120" w:type="dxa"/>
          <w:right w:w="120" w:type="dxa"/>
        </w:tblCellMar>
        <w:tblLook w:val="04A0" w:firstRow="1" w:lastRow="0" w:firstColumn="1" w:lastColumn="0" w:noHBand="0" w:noVBand="1"/>
      </w:tblPr>
      <w:tblGrid>
        <w:gridCol w:w="3412"/>
        <w:gridCol w:w="1440"/>
        <w:gridCol w:w="5644"/>
      </w:tblGrid>
      <w:tr w:rsidR="0022380E" w:rsidRPr="0022380E" w14:paraId="411A3D36" w14:textId="77777777" w:rsidTr="00121659">
        <w:tc>
          <w:tcPr>
            <w:tcW w:w="3412" w:type="dxa"/>
            <w:vMerge w:val="restart"/>
            <w:tcBorders>
              <w:top w:val="single" w:sz="6" w:space="0" w:color="000000"/>
              <w:left w:val="single" w:sz="6" w:space="0" w:color="000000"/>
              <w:bottom w:val="single" w:sz="6" w:space="0" w:color="000000"/>
              <w:right w:val="single" w:sz="6" w:space="0" w:color="000000"/>
            </w:tcBorders>
            <w:vAlign w:val="center"/>
            <w:hideMark/>
          </w:tcPr>
          <w:p w14:paraId="62599E2E" w14:textId="77777777" w:rsidR="0022380E" w:rsidRPr="0022380E" w:rsidRDefault="0022380E" w:rsidP="0022380E">
            <w:pPr>
              <w:spacing w:before="100" w:beforeAutospacing="1" w:after="100" w:afterAutospacing="1"/>
              <w:jc w:val="center"/>
              <w:outlineLvl w:val="1"/>
              <w:rPr>
                <w:rFonts w:ascii="Arial" w:eastAsia="Times New Roman" w:hAnsi="Arial" w:cs="Arial"/>
                <w:b/>
                <w:bCs/>
                <w:color w:val="000000"/>
                <w:sz w:val="36"/>
                <w:szCs w:val="36"/>
              </w:rPr>
            </w:pPr>
            <w:r w:rsidRPr="0022380E">
              <w:rPr>
                <w:rFonts w:ascii="Arial" w:eastAsia="Times New Roman" w:hAnsi="Arial" w:cs="Arial"/>
                <w:b/>
                <w:bCs/>
                <w:color w:val="000000"/>
                <w:sz w:val="36"/>
                <w:szCs w:val="36"/>
              </w:rPr>
              <w:t>Igneous</w:t>
            </w:r>
          </w:p>
          <w:p w14:paraId="23162B85" w14:textId="77777777" w:rsidR="0022380E" w:rsidRPr="00121659" w:rsidRDefault="0022380E" w:rsidP="0022380E">
            <w:pPr>
              <w:spacing w:before="100" w:beforeAutospacing="1" w:after="100" w:afterAutospacing="1"/>
              <w:rPr>
                <w:rFonts w:ascii="Arial" w:eastAsia="Times New Roman" w:hAnsi="Arial" w:cs="Arial"/>
                <w:b/>
                <w:bCs/>
                <w:color w:val="000000"/>
                <w:sz w:val="20"/>
                <w:szCs w:val="20"/>
              </w:rPr>
            </w:pPr>
            <w:r w:rsidRPr="00121659">
              <w:rPr>
                <w:rFonts w:ascii="Arial" w:eastAsia="Times New Roman" w:hAnsi="Arial" w:cs="Arial"/>
                <w:b/>
                <w:bCs/>
                <w:color w:val="000000"/>
                <w:sz w:val="20"/>
                <w:szCs w:val="20"/>
              </w:rPr>
              <w:t>Igneous rocks form when molten rock (magma) originating from deep within the Earth solidifies. The chemical composition of the magma and its cooling rate determine the final igneous rock type.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4905ADF"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Intrusive </w:t>
            </w:r>
            <w:r w:rsidRPr="00121659">
              <w:rPr>
                <w:rFonts w:ascii="Arial" w:eastAsia="Times New Roman" w:hAnsi="Arial" w:cs="Arial"/>
                <w:b/>
                <w:bCs/>
                <w:i/>
                <w:color w:val="000000"/>
                <w:sz w:val="22"/>
                <w:szCs w:val="22"/>
              </w:rPr>
              <w:br/>
              <w:t>(plutonic)</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50FAD069" w14:textId="77777777" w:rsidR="0022380E" w:rsidRPr="00121659" w:rsidRDefault="0022380E" w:rsidP="0022380E">
            <w:pPr>
              <w:rPr>
                <w:rFonts w:ascii="Arial" w:eastAsia="Times New Roman" w:hAnsi="Arial" w:cs="Arial"/>
                <w:color w:val="000000"/>
                <w:sz w:val="18"/>
                <w:szCs w:val="18"/>
              </w:rPr>
            </w:pPr>
            <w:r w:rsidRPr="00121659">
              <w:rPr>
                <w:rFonts w:ascii="Arial" w:eastAsia="Times New Roman" w:hAnsi="Arial" w:cs="Arial"/>
                <w:color w:val="000000"/>
                <w:sz w:val="18"/>
                <w:szCs w:val="18"/>
              </w:rPr>
              <w:t>Intrusive igneous rocks are formed from magma that cools and solidifies deep beneath the Earth’s surface. The insulating effect of the surrounding rock allows the magma to solidify very slowly. Slow cooling means the individual mineral grains have a long time to grow, so they grow to a relatively large size. Intrusive rocks have a characteristically coarse grain size.</w:t>
            </w:r>
          </w:p>
        </w:tc>
      </w:tr>
      <w:tr w:rsidR="0022380E" w:rsidRPr="0022380E" w14:paraId="303A81D2" w14:textId="77777777" w:rsidTr="00121659">
        <w:tc>
          <w:tcPr>
            <w:tcW w:w="3412" w:type="dxa"/>
            <w:vMerge/>
            <w:tcBorders>
              <w:top w:val="single" w:sz="6" w:space="0" w:color="000000"/>
              <w:left w:val="single" w:sz="6" w:space="0" w:color="000000"/>
              <w:bottom w:val="single" w:sz="6" w:space="0" w:color="000000"/>
              <w:right w:val="single" w:sz="6" w:space="0" w:color="000000"/>
            </w:tcBorders>
            <w:vAlign w:val="center"/>
            <w:hideMark/>
          </w:tcPr>
          <w:p w14:paraId="26AB1E21" w14:textId="77777777" w:rsidR="0022380E" w:rsidRPr="0022380E" w:rsidRDefault="0022380E" w:rsidP="0022380E">
            <w:pPr>
              <w:rPr>
                <w:rFonts w:ascii="Arial" w:eastAsia="Times New Roman" w:hAnsi="Arial" w:cs="Arial"/>
                <w:b/>
                <w:bCs/>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DAFA5D8"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Extrusive</w:t>
            </w:r>
            <w:r w:rsidRPr="00121659">
              <w:rPr>
                <w:rFonts w:ascii="Arial" w:eastAsia="Times New Roman" w:hAnsi="Arial" w:cs="Arial"/>
                <w:b/>
                <w:bCs/>
                <w:i/>
                <w:color w:val="000000"/>
                <w:sz w:val="22"/>
                <w:szCs w:val="22"/>
              </w:rPr>
              <w:br/>
              <w:t>(volcanic)</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2679F862" w14:textId="77777777" w:rsidR="0022380E" w:rsidRPr="00121659" w:rsidRDefault="0022380E" w:rsidP="0022380E">
            <w:pPr>
              <w:rPr>
                <w:rFonts w:ascii="Arial" w:eastAsia="Times New Roman" w:hAnsi="Arial" w:cs="Arial"/>
                <w:color w:val="000000"/>
                <w:sz w:val="18"/>
                <w:szCs w:val="18"/>
              </w:rPr>
            </w:pPr>
            <w:r w:rsidRPr="00121659">
              <w:rPr>
                <w:rFonts w:ascii="Arial" w:eastAsia="Times New Roman" w:hAnsi="Arial" w:cs="Arial"/>
                <w:color w:val="000000"/>
                <w:sz w:val="18"/>
                <w:szCs w:val="18"/>
              </w:rPr>
              <w:t>Extrusive igneous rocks are formed from magma that cools and solidifies at or near the Earth’s surface. Exposure to the relatively cool temperature of the atmosphere or water makes the erupted magma solidify very quickly. Rapid cooling means the individual mineral grains have only a short time to grow, so their final size is very tiny, or fine-grained Sometimes the magma is quenched so rapidly that individual minerals have no time to grow. This is how volcanic glass forms.</w:t>
            </w:r>
          </w:p>
        </w:tc>
      </w:tr>
      <w:tr w:rsidR="0022380E" w:rsidRPr="0022380E" w14:paraId="256E1C1B" w14:textId="77777777" w:rsidTr="00121659">
        <w:tc>
          <w:tcPr>
            <w:tcW w:w="3412" w:type="dxa"/>
            <w:vMerge w:val="restart"/>
            <w:tcBorders>
              <w:top w:val="single" w:sz="6" w:space="0" w:color="000000"/>
              <w:left w:val="single" w:sz="6" w:space="0" w:color="000000"/>
              <w:bottom w:val="single" w:sz="6" w:space="0" w:color="000000"/>
              <w:right w:val="single" w:sz="6" w:space="0" w:color="000000"/>
            </w:tcBorders>
            <w:vAlign w:val="center"/>
            <w:hideMark/>
          </w:tcPr>
          <w:p w14:paraId="4F93344C" w14:textId="77777777" w:rsidR="0022380E" w:rsidRPr="0022380E" w:rsidRDefault="0022380E" w:rsidP="0022380E">
            <w:pPr>
              <w:spacing w:before="100" w:beforeAutospacing="1" w:after="100" w:afterAutospacing="1"/>
              <w:jc w:val="center"/>
              <w:outlineLvl w:val="1"/>
              <w:rPr>
                <w:rFonts w:ascii="Arial" w:eastAsia="Times New Roman" w:hAnsi="Arial" w:cs="Arial"/>
                <w:b/>
                <w:bCs/>
                <w:color w:val="000000"/>
                <w:sz w:val="36"/>
                <w:szCs w:val="36"/>
              </w:rPr>
            </w:pPr>
            <w:r w:rsidRPr="0022380E">
              <w:rPr>
                <w:rFonts w:ascii="Arial" w:eastAsia="Times New Roman" w:hAnsi="Arial" w:cs="Arial"/>
                <w:b/>
                <w:bCs/>
                <w:color w:val="000000"/>
                <w:sz w:val="36"/>
                <w:szCs w:val="36"/>
              </w:rPr>
              <w:t>Sedimentary</w:t>
            </w:r>
          </w:p>
          <w:p w14:paraId="5D4A2DBC" w14:textId="77777777" w:rsidR="0022380E" w:rsidRPr="00121659" w:rsidRDefault="0022380E" w:rsidP="0022380E">
            <w:pPr>
              <w:spacing w:before="100" w:beforeAutospacing="1" w:after="100" w:afterAutospacing="1"/>
              <w:rPr>
                <w:rFonts w:ascii="Arial" w:eastAsia="Times New Roman" w:hAnsi="Arial" w:cs="Arial"/>
                <w:b/>
                <w:bCs/>
                <w:color w:val="000000"/>
                <w:sz w:val="20"/>
                <w:szCs w:val="20"/>
              </w:rPr>
            </w:pPr>
            <w:r w:rsidRPr="00121659">
              <w:rPr>
                <w:rFonts w:ascii="Arial" w:eastAsia="Times New Roman" w:hAnsi="Arial" w:cs="Arial"/>
                <w:b/>
                <w:bCs/>
                <w:color w:val="000000"/>
                <w:sz w:val="20"/>
                <w:szCs w:val="20"/>
              </w:rPr>
              <w:t>Sedimentary rocks are formed from pre-existing rocks or pieces of once-living organisms. They form from deposits that accumulate on the Earth's surface.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1C9753E"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Clastic</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28A38D3D" w14:textId="77777777" w:rsidR="0022380E" w:rsidRPr="00121659" w:rsidRDefault="0022380E" w:rsidP="0022380E">
            <w:pPr>
              <w:rPr>
                <w:rFonts w:ascii="Arial" w:eastAsia="Times New Roman" w:hAnsi="Arial" w:cs="Arial"/>
                <w:color w:val="000000"/>
                <w:sz w:val="18"/>
                <w:szCs w:val="18"/>
              </w:rPr>
            </w:pPr>
            <w:r w:rsidRPr="00121659">
              <w:rPr>
                <w:rFonts w:ascii="Arial" w:eastAsia="Times New Roman" w:hAnsi="Arial" w:cs="Arial"/>
                <w:color w:val="000000"/>
                <w:sz w:val="18"/>
                <w:szCs w:val="18"/>
              </w:rPr>
              <w:t>Clastic sedimentary rocks are made up of pieces (clasts) of pre-existing rocks. Pieces of rock are loosened by weathering, then transported to some basin or depression where sediment is trapped. If the sediment is buried deeply, it becomes compacted and cemented, forming sedimentary rock. </w:t>
            </w:r>
            <w:r w:rsidRPr="00121659">
              <w:rPr>
                <w:rFonts w:ascii="Arial" w:eastAsia="Times New Roman" w:hAnsi="Arial" w:cs="Arial"/>
                <w:color w:val="000000"/>
                <w:sz w:val="18"/>
                <w:szCs w:val="18"/>
              </w:rPr>
              <w:br/>
              <w:t>Clastic sedimentary rocks may have particles ranging in size from microscopic clay to huge boulders. Their names are based on their grain size.</w:t>
            </w:r>
          </w:p>
        </w:tc>
      </w:tr>
      <w:tr w:rsidR="0022380E" w:rsidRPr="0022380E" w14:paraId="10665E7B" w14:textId="77777777" w:rsidTr="00121659">
        <w:tc>
          <w:tcPr>
            <w:tcW w:w="3412" w:type="dxa"/>
            <w:vMerge/>
            <w:tcBorders>
              <w:top w:val="single" w:sz="6" w:space="0" w:color="000000"/>
              <w:left w:val="single" w:sz="6" w:space="0" w:color="000000"/>
              <w:bottom w:val="single" w:sz="6" w:space="0" w:color="000000"/>
              <w:right w:val="single" w:sz="6" w:space="0" w:color="000000"/>
            </w:tcBorders>
            <w:vAlign w:val="center"/>
            <w:hideMark/>
          </w:tcPr>
          <w:p w14:paraId="0C38F21B" w14:textId="77777777" w:rsidR="0022380E" w:rsidRPr="0022380E" w:rsidRDefault="0022380E" w:rsidP="0022380E">
            <w:pPr>
              <w:rPr>
                <w:rFonts w:ascii="Arial" w:eastAsia="Times New Roman" w:hAnsi="Arial" w:cs="Arial"/>
                <w:b/>
                <w:bCs/>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7FACB56B"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Chemical</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1FB8D23E" w14:textId="77777777" w:rsidR="0022380E" w:rsidRPr="00121659" w:rsidRDefault="0022380E" w:rsidP="0022380E">
            <w:pPr>
              <w:rPr>
                <w:rFonts w:ascii="Arial" w:eastAsia="Times New Roman" w:hAnsi="Arial" w:cs="Arial"/>
                <w:color w:val="000000"/>
                <w:sz w:val="18"/>
                <w:szCs w:val="18"/>
              </w:rPr>
            </w:pPr>
            <w:r w:rsidRPr="00121659">
              <w:rPr>
                <w:rFonts w:ascii="Arial" w:eastAsia="Times New Roman" w:hAnsi="Arial" w:cs="Arial"/>
                <w:color w:val="000000"/>
                <w:sz w:val="18"/>
                <w:szCs w:val="18"/>
              </w:rPr>
              <w:t>Chemical sedimentary rocks are formed by chemical precipitation. This process begins when water traveling through rock dissolves some of the minerals, carrying them away from their source. Eventually these minerals are redeposited when the water evaporates away or when the water becomes over- saturated.</w:t>
            </w:r>
          </w:p>
        </w:tc>
      </w:tr>
      <w:tr w:rsidR="0022380E" w:rsidRPr="0022380E" w14:paraId="6F497965" w14:textId="77777777" w:rsidTr="00121659">
        <w:tc>
          <w:tcPr>
            <w:tcW w:w="3412" w:type="dxa"/>
            <w:vMerge/>
            <w:tcBorders>
              <w:top w:val="single" w:sz="6" w:space="0" w:color="000000"/>
              <w:left w:val="single" w:sz="6" w:space="0" w:color="000000"/>
              <w:bottom w:val="single" w:sz="6" w:space="0" w:color="000000"/>
              <w:right w:val="single" w:sz="6" w:space="0" w:color="000000"/>
            </w:tcBorders>
            <w:vAlign w:val="center"/>
            <w:hideMark/>
          </w:tcPr>
          <w:p w14:paraId="424352E0" w14:textId="77777777" w:rsidR="0022380E" w:rsidRPr="0022380E" w:rsidRDefault="0022380E" w:rsidP="0022380E">
            <w:pPr>
              <w:rPr>
                <w:rFonts w:ascii="Arial" w:eastAsia="Times New Roman" w:hAnsi="Arial" w:cs="Arial"/>
                <w:b/>
                <w:bCs/>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BCF2C13"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Biologic</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45DAA06E" w14:textId="77777777" w:rsidR="0022380E" w:rsidRPr="00121659" w:rsidRDefault="0022380E" w:rsidP="0022380E">
            <w:pPr>
              <w:rPr>
                <w:rFonts w:ascii="Arial" w:eastAsia="Times New Roman" w:hAnsi="Arial" w:cs="Arial"/>
                <w:color w:val="000000"/>
                <w:sz w:val="18"/>
                <w:szCs w:val="18"/>
              </w:rPr>
            </w:pPr>
            <w:r w:rsidRPr="00121659">
              <w:rPr>
                <w:rFonts w:ascii="Arial" w:eastAsia="Times New Roman" w:hAnsi="Arial" w:cs="Arial"/>
                <w:color w:val="000000"/>
                <w:sz w:val="18"/>
                <w:szCs w:val="18"/>
              </w:rPr>
              <w:t>Biologic sedimentary rocks form from once-living organisms. They may form from accumulated carbon-rich plant material or from deposits of animal shells.</w:t>
            </w:r>
          </w:p>
        </w:tc>
      </w:tr>
      <w:tr w:rsidR="0022380E" w:rsidRPr="0022380E" w14:paraId="7D422597" w14:textId="77777777" w:rsidTr="00121659">
        <w:tc>
          <w:tcPr>
            <w:tcW w:w="3412" w:type="dxa"/>
            <w:vMerge w:val="restart"/>
            <w:tcBorders>
              <w:top w:val="single" w:sz="6" w:space="0" w:color="000000"/>
              <w:left w:val="single" w:sz="6" w:space="0" w:color="000000"/>
              <w:bottom w:val="single" w:sz="6" w:space="0" w:color="000000"/>
              <w:right w:val="single" w:sz="6" w:space="0" w:color="000000"/>
            </w:tcBorders>
            <w:vAlign w:val="center"/>
            <w:hideMark/>
          </w:tcPr>
          <w:p w14:paraId="70C304EF" w14:textId="77777777" w:rsidR="0022380E" w:rsidRPr="0022380E" w:rsidRDefault="0022380E" w:rsidP="0022380E">
            <w:pPr>
              <w:spacing w:before="100" w:beforeAutospacing="1" w:after="100" w:afterAutospacing="1"/>
              <w:jc w:val="center"/>
              <w:outlineLvl w:val="1"/>
              <w:rPr>
                <w:rFonts w:ascii="Arial" w:eastAsia="Times New Roman" w:hAnsi="Arial" w:cs="Arial"/>
                <w:b/>
                <w:bCs/>
                <w:color w:val="000000"/>
                <w:sz w:val="36"/>
                <w:szCs w:val="36"/>
              </w:rPr>
            </w:pPr>
            <w:r w:rsidRPr="0022380E">
              <w:rPr>
                <w:rFonts w:ascii="Arial" w:eastAsia="Times New Roman" w:hAnsi="Arial" w:cs="Arial"/>
                <w:b/>
                <w:bCs/>
                <w:color w:val="000000"/>
                <w:sz w:val="36"/>
                <w:szCs w:val="36"/>
              </w:rPr>
              <w:t>Metamorphic</w:t>
            </w:r>
          </w:p>
          <w:p w14:paraId="04A13EBD" w14:textId="77777777" w:rsidR="0022380E" w:rsidRPr="00121659" w:rsidRDefault="0022380E" w:rsidP="0022380E">
            <w:pPr>
              <w:spacing w:before="100" w:beforeAutospacing="1" w:after="100" w:afterAutospacing="1"/>
              <w:rPr>
                <w:rFonts w:ascii="Arial" w:eastAsia="Times New Roman" w:hAnsi="Arial" w:cs="Arial"/>
                <w:b/>
                <w:bCs/>
                <w:color w:val="000000"/>
                <w:sz w:val="20"/>
                <w:szCs w:val="20"/>
              </w:rPr>
            </w:pPr>
            <w:r w:rsidRPr="00121659">
              <w:rPr>
                <w:rFonts w:ascii="Arial" w:eastAsia="Times New Roman" w:hAnsi="Arial" w:cs="Arial"/>
                <w:b/>
                <w:bCs/>
                <w:color w:val="000000"/>
                <w:sz w:val="20"/>
                <w:szCs w:val="20"/>
              </w:rPr>
              <w:t>Metamorphic rocks are rocks that have been substantially changed from their original igneous, sedimentary, or earlier metamorphic form. Metamorphic rocks form when rocks are subjected to high heat, high pressure, hot, mineral-rich fluids or, more commonly, some combination of these factors.</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8F07A27"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Foliated</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7C8B0B6C" w14:textId="77777777" w:rsidR="0022380E" w:rsidRPr="0022380E" w:rsidRDefault="0022380E" w:rsidP="0022380E">
            <w:pPr>
              <w:rPr>
                <w:rFonts w:ascii="Arial" w:eastAsia="Times New Roman" w:hAnsi="Arial" w:cs="Arial"/>
                <w:color w:val="000000"/>
                <w:sz w:val="20"/>
                <w:szCs w:val="20"/>
              </w:rPr>
            </w:pPr>
            <w:r w:rsidRPr="0022380E">
              <w:rPr>
                <w:rFonts w:ascii="Arial" w:eastAsia="Times New Roman" w:hAnsi="Arial" w:cs="Arial"/>
                <w:color w:val="000000"/>
                <w:sz w:val="20"/>
                <w:szCs w:val="20"/>
              </w:rPr>
              <w:t xml:space="preserve">Foliation forms when pressure squeezes the flat or elongate minerals within a </w:t>
            </w:r>
            <w:proofErr w:type="gramStart"/>
            <w:r w:rsidRPr="0022380E">
              <w:rPr>
                <w:rFonts w:ascii="Arial" w:eastAsia="Times New Roman" w:hAnsi="Arial" w:cs="Arial"/>
                <w:color w:val="000000"/>
                <w:sz w:val="20"/>
                <w:szCs w:val="20"/>
              </w:rPr>
              <w:t>rock</w:t>
            </w:r>
            <w:proofErr w:type="gramEnd"/>
            <w:r w:rsidRPr="0022380E">
              <w:rPr>
                <w:rFonts w:ascii="Arial" w:eastAsia="Times New Roman" w:hAnsi="Arial" w:cs="Arial"/>
                <w:color w:val="000000"/>
                <w:sz w:val="20"/>
                <w:szCs w:val="20"/>
              </w:rPr>
              <w:t xml:space="preserve"> so they become aligned. These rocks develop a platy or sheet-like structure that reflects the direction that pressure was applied.</w:t>
            </w:r>
          </w:p>
        </w:tc>
      </w:tr>
      <w:tr w:rsidR="0022380E" w:rsidRPr="0022380E" w14:paraId="6D7D9C8E" w14:textId="77777777" w:rsidTr="00121659">
        <w:tc>
          <w:tcPr>
            <w:tcW w:w="3412" w:type="dxa"/>
            <w:vMerge/>
            <w:tcBorders>
              <w:top w:val="single" w:sz="6" w:space="0" w:color="000000"/>
              <w:left w:val="single" w:sz="6" w:space="0" w:color="000000"/>
              <w:bottom w:val="single" w:sz="6" w:space="0" w:color="000000"/>
              <w:right w:val="single" w:sz="6" w:space="0" w:color="000000"/>
            </w:tcBorders>
            <w:vAlign w:val="center"/>
            <w:hideMark/>
          </w:tcPr>
          <w:p w14:paraId="6DA91FB1" w14:textId="77777777" w:rsidR="0022380E" w:rsidRPr="0022380E" w:rsidRDefault="0022380E" w:rsidP="0022380E">
            <w:pPr>
              <w:rPr>
                <w:rFonts w:ascii="Arial" w:eastAsia="Times New Roman" w:hAnsi="Arial" w:cs="Arial"/>
                <w:b/>
                <w:bCs/>
                <w:color w:val="000000"/>
              </w:rPr>
            </w:pP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C31C3AA" w14:textId="77777777" w:rsidR="0022380E" w:rsidRPr="00121659" w:rsidRDefault="0022380E" w:rsidP="0022380E">
            <w:pPr>
              <w:jc w:val="center"/>
              <w:rPr>
                <w:rFonts w:ascii="Arial" w:eastAsia="Times New Roman" w:hAnsi="Arial" w:cs="Arial"/>
                <w:b/>
                <w:bCs/>
                <w:i/>
                <w:color w:val="000000"/>
                <w:sz w:val="22"/>
                <w:szCs w:val="22"/>
              </w:rPr>
            </w:pPr>
            <w:r w:rsidRPr="00121659">
              <w:rPr>
                <w:rFonts w:ascii="Arial" w:eastAsia="Times New Roman" w:hAnsi="Arial" w:cs="Arial"/>
                <w:b/>
                <w:bCs/>
                <w:i/>
                <w:color w:val="000000"/>
                <w:sz w:val="22"/>
                <w:szCs w:val="22"/>
              </w:rPr>
              <w:t>Non-foliated</w:t>
            </w:r>
          </w:p>
        </w:tc>
        <w:tc>
          <w:tcPr>
            <w:tcW w:w="5644" w:type="dxa"/>
            <w:tcBorders>
              <w:top w:val="single" w:sz="6" w:space="0" w:color="000000"/>
              <w:left w:val="single" w:sz="6" w:space="0" w:color="000000"/>
              <w:bottom w:val="single" w:sz="6" w:space="0" w:color="000000"/>
              <w:right w:val="single" w:sz="6" w:space="0" w:color="000000"/>
            </w:tcBorders>
            <w:vAlign w:val="center"/>
            <w:hideMark/>
          </w:tcPr>
          <w:p w14:paraId="6C2BF5B2" w14:textId="77777777" w:rsidR="0022380E" w:rsidRPr="0022380E" w:rsidRDefault="0022380E" w:rsidP="0022380E">
            <w:pPr>
              <w:rPr>
                <w:rFonts w:ascii="Arial" w:eastAsia="Times New Roman" w:hAnsi="Arial" w:cs="Arial"/>
                <w:color w:val="000000"/>
                <w:sz w:val="20"/>
                <w:szCs w:val="20"/>
              </w:rPr>
            </w:pPr>
            <w:r w:rsidRPr="0022380E">
              <w:rPr>
                <w:rFonts w:ascii="Arial" w:eastAsia="Times New Roman" w:hAnsi="Arial" w:cs="Arial"/>
                <w:color w:val="000000"/>
                <w:sz w:val="20"/>
                <w:szCs w:val="20"/>
              </w:rPr>
              <w:t>Non-foliated metamorphic rocks do not have a platy or sheet-like structure. There are several ways that non-foliated rocks can be produced. Some rocks, such as limestone are made of minerals that are not flat or elongate. No matter how much pressure you apply, the grains will not align! Another type of metamorphism, contact metamorphism, occurs when hot igneous rock intrudes into some pre-existing rock. The pre-existing rock is essentially baked by the heat, changing the mineral structure of the rock without addition of pressure.</w:t>
            </w:r>
          </w:p>
        </w:tc>
      </w:tr>
    </w:tbl>
    <w:p w14:paraId="44414241" w14:textId="134796CB" w:rsidR="0022380E" w:rsidRDefault="00850C4B" w:rsidP="0022380E">
      <w:pPr>
        <w:pStyle w:val="ListParagraph"/>
      </w:pPr>
      <w:r>
        <w:t xml:space="preserve">From: </w:t>
      </w:r>
      <w:hyperlink r:id="rId9" w:history="1">
        <w:r w:rsidRPr="0089363D">
          <w:rPr>
            <w:rStyle w:val="Hyperlink"/>
          </w:rPr>
          <w:t>http://scienceviews.com/geology/rockclassificationchart.html</w:t>
        </w:r>
      </w:hyperlink>
      <w:r>
        <w:t xml:space="preserve"> </w:t>
      </w:r>
    </w:p>
    <w:p w14:paraId="3C70B01B" w14:textId="4A20C4CA" w:rsidR="00850C4B" w:rsidRDefault="00850C4B" w:rsidP="0022380E">
      <w:pPr>
        <w:pStyle w:val="ListParagraph"/>
      </w:pPr>
    </w:p>
    <w:tbl>
      <w:tblPr>
        <w:tblW w:w="4925" w:type="pct"/>
        <w:jc w:val="center"/>
        <w:tblCellSpacing w:w="20" w:type="dxa"/>
        <w:tblBorders>
          <w:top w:val="outset" w:sz="18" w:space="0" w:color="auto"/>
          <w:left w:val="outset" w:sz="18" w:space="0" w:color="auto"/>
          <w:bottom w:val="outset" w:sz="18" w:space="0" w:color="auto"/>
          <w:right w:val="outset" w:sz="18" w:space="0" w:color="auto"/>
        </w:tblBorders>
        <w:tblCellMar>
          <w:top w:w="160" w:type="dxa"/>
          <w:left w:w="160" w:type="dxa"/>
          <w:bottom w:w="160" w:type="dxa"/>
          <w:right w:w="160" w:type="dxa"/>
        </w:tblCellMar>
        <w:tblLook w:val="04A0" w:firstRow="1" w:lastRow="0" w:firstColumn="1" w:lastColumn="0" w:noHBand="0" w:noVBand="1"/>
      </w:tblPr>
      <w:tblGrid>
        <w:gridCol w:w="2221"/>
        <w:gridCol w:w="832"/>
        <w:gridCol w:w="1906"/>
        <w:gridCol w:w="3625"/>
        <w:gridCol w:w="1755"/>
      </w:tblGrid>
      <w:tr w:rsidR="00850C4B" w14:paraId="384CA8C7" w14:textId="77777777" w:rsidTr="0049097E">
        <w:trPr>
          <w:trHeight w:val="1180"/>
          <w:tblCellSpacing w:w="20"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99FF66"/>
            <w:vAlign w:val="center"/>
            <w:hideMark/>
          </w:tcPr>
          <w:p w14:paraId="6AABE0DC" w14:textId="77777777" w:rsidR="00850C4B" w:rsidRDefault="00B01F6E">
            <w:pPr>
              <w:jc w:val="center"/>
              <w:rPr>
                <w:rFonts w:ascii="-webkit-standard" w:hAnsi="-webkit-standard"/>
              </w:rPr>
            </w:pPr>
            <w:hyperlink r:id="rId10" w:history="1">
              <w:r w:rsidR="00850C4B">
                <w:rPr>
                  <w:rStyle w:val="Hyperlink"/>
                  <w:rFonts w:ascii="Helvetica" w:hAnsi="Helvetica"/>
                  <w:b/>
                  <w:bCs/>
                </w:rPr>
                <w:t>General Rock Type</w:t>
              </w:r>
            </w:hyperlink>
          </w:p>
        </w:tc>
        <w:tc>
          <w:tcPr>
            <w:tcW w:w="1292" w:type="pct"/>
            <w:gridSpan w:val="2"/>
            <w:tcBorders>
              <w:top w:val="outset" w:sz="6" w:space="0" w:color="auto"/>
              <w:left w:val="outset" w:sz="6" w:space="0" w:color="auto"/>
              <w:bottom w:val="outset" w:sz="6" w:space="0" w:color="auto"/>
              <w:right w:val="outset" w:sz="6" w:space="0" w:color="auto"/>
            </w:tcBorders>
            <w:shd w:val="clear" w:color="auto" w:fill="99FF66"/>
            <w:vAlign w:val="center"/>
            <w:hideMark/>
          </w:tcPr>
          <w:p w14:paraId="5EDE3654" w14:textId="77777777" w:rsidR="00850C4B" w:rsidRDefault="00B01F6E">
            <w:pPr>
              <w:jc w:val="center"/>
              <w:rPr>
                <w:rFonts w:ascii="-webkit-standard" w:hAnsi="-webkit-standard"/>
              </w:rPr>
            </w:pPr>
            <w:hyperlink r:id="rId11" w:history="1">
              <w:r w:rsidR="00850C4B">
                <w:rPr>
                  <w:rStyle w:val="Hyperlink"/>
                  <w:rFonts w:ascii="Helvetica" w:hAnsi="Helvetica"/>
                  <w:b/>
                  <w:bCs/>
                </w:rPr>
                <w:t>Texture</w:t>
              </w:r>
            </w:hyperlink>
            <w:r w:rsidR="00850C4B">
              <w:rPr>
                <w:rStyle w:val="apple-converted-space"/>
                <w:rFonts w:ascii="Helvetica" w:hAnsi="Helvetica"/>
                <w:b/>
                <w:bCs/>
              </w:rPr>
              <w:t> </w:t>
            </w:r>
            <w:r w:rsidR="00850C4B">
              <w:rPr>
                <w:rFonts w:ascii="Helvetica" w:hAnsi="Helvetica"/>
                <w:b/>
                <w:bCs/>
              </w:rPr>
              <w:t xml:space="preserve">- </w:t>
            </w:r>
            <w:proofErr w:type="spellStart"/>
            <w:r w:rsidR="00850C4B">
              <w:rPr>
                <w:rFonts w:ascii="Helvetica" w:hAnsi="Helvetica"/>
                <w:b/>
                <w:bCs/>
              </w:rPr>
              <w:t>ave.</w:t>
            </w:r>
            <w:proofErr w:type="spellEnd"/>
            <w:r w:rsidR="00850C4B">
              <w:rPr>
                <w:rFonts w:ascii="Helvetica" w:hAnsi="Helvetica"/>
                <w:b/>
                <w:bCs/>
              </w:rPr>
              <w:br/>
              <w:t>size of minerals</w:t>
            </w:r>
          </w:p>
        </w:tc>
        <w:tc>
          <w:tcPr>
            <w:tcW w:w="1742" w:type="pct"/>
            <w:tcBorders>
              <w:top w:val="outset" w:sz="6" w:space="0" w:color="auto"/>
              <w:left w:val="outset" w:sz="6" w:space="0" w:color="auto"/>
              <w:bottom w:val="outset" w:sz="6" w:space="0" w:color="auto"/>
              <w:right w:val="outset" w:sz="6" w:space="0" w:color="auto"/>
            </w:tcBorders>
            <w:shd w:val="clear" w:color="auto" w:fill="99FF66"/>
            <w:vAlign w:val="center"/>
            <w:hideMark/>
          </w:tcPr>
          <w:p w14:paraId="0DD72FA0" w14:textId="77777777" w:rsidR="00850C4B" w:rsidRDefault="00850C4B">
            <w:pPr>
              <w:jc w:val="center"/>
              <w:rPr>
                <w:rFonts w:ascii="-webkit-standard" w:hAnsi="-webkit-standard"/>
              </w:rPr>
            </w:pPr>
            <w:r>
              <w:rPr>
                <w:rFonts w:ascii="Helvetica" w:hAnsi="Helvetica"/>
                <w:b/>
                <w:bCs/>
              </w:rPr>
              <w:t>General color and/or</w:t>
            </w:r>
            <w:r>
              <w:rPr>
                <w:rStyle w:val="apple-converted-space"/>
                <w:rFonts w:ascii="Helvetica" w:hAnsi="Helvetica"/>
                <w:b/>
                <w:bCs/>
              </w:rPr>
              <w:t> </w:t>
            </w:r>
            <w:hyperlink r:id="rId12" w:history="1">
              <w:r>
                <w:rPr>
                  <w:rStyle w:val="Hyperlink"/>
                  <w:rFonts w:ascii="Helvetica" w:hAnsi="Helvetica"/>
                  <w:b/>
                  <w:bCs/>
                </w:rPr>
                <w:t>composition</w:t>
              </w:r>
            </w:hyperlink>
            <w:r>
              <w:rPr>
                <w:rStyle w:val="apple-converted-space"/>
                <w:rFonts w:ascii="Helvetica" w:hAnsi="Helvetica"/>
                <w:b/>
                <w:bCs/>
              </w:rPr>
              <w:t> </w:t>
            </w:r>
            <w:r>
              <w:rPr>
                <w:rFonts w:ascii="Helvetica" w:hAnsi="Helvetica"/>
                <w:b/>
                <w:bCs/>
              </w:rPr>
              <w:t>- Miscellaneous observations</w:t>
            </w:r>
          </w:p>
        </w:tc>
        <w:tc>
          <w:tcPr>
            <w:tcW w:w="820" w:type="pct"/>
            <w:tcBorders>
              <w:top w:val="outset" w:sz="6" w:space="0" w:color="auto"/>
              <w:left w:val="outset" w:sz="6" w:space="0" w:color="auto"/>
              <w:bottom w:val="outset" w:sz="6" w:space="0" w:color="auto"/>
              <w:right w:val="outset" w:sz="6" w:space="0" w:color="auto"/>
            </w:tcBorders>
            <w:shd w:val="clear" w:color="auto" w:fill="99FF66"/>
            <w:vAlign w:val="center"/>
            <w:hideMark/>
          </w:tcPr>
          <w:p w14:paraId="134AD150" w14:textId="77777777" w:rsidR="00850C4B" w:rsidRDefault="00850C4B">
            <w:pPr>
              <w:jc w:val="center"/>
              <w:rPr>
                <w:rFonts w:ascii="-webkit-standard" w:hAnsi="-webkit-standard"/>
              </w:rPr>
            </w:pPr>
            <w:r>
              <w:rPr>
                <w:rFonts w:ascii="Helvetica" w:hAnsi="Helvetica"/>
                <w:b/>
                <w:bCs/>
              </w:rPr>
              <w:t>Rock Name</w:t>
            </w:r>
          </w:p>
        </w:tc>
      </w:tr>
      <w:tr w:rsidR="00850C4B" w14:paraId="00F329C5" w14:textId="77777777" w:rsidTr="0049097E">
        <w:trPr>
          <w:trHeight w:val="291"/>
          <w:tblCellSpacing w:w="20" w:type="dxa"/>
          <w:jc w:val="center"/>
        </w:trPr>
        <w:tc>
          <w:tcPr>
            <w:tcW w:w="1050" w:type="pct"/>
            <w:vMerge w:val="restart"/>
            <w:tcBorders>
              <w:top w:val="outset" w:sz="6" w:space="0" w:color="auto"/>
              <w:left w:val="outset" w:sz="6" w:space="0" w:color="auto"/>
              <w:bottom w:val="outset" w:sz="6" w:space="0" w:color="auto"/>
              <w:right w:val="outset" w:sz="6" w:space="0" w:color="auto"/>
            </w:tcBorders>
            <w:shd w:val="clear" w:color="auto" w:fill="FFFF99"/>
            <w:vAlign w:val="center"/>
            <w:hideMark/>
          </w:tcPr>
          <w:p w14:paraId="6FF3B567" w14:textId="77777777" w:rsidR="00850C4B" w:rsidRDefault="00B01F6E">
            <w:pPr>
              <w:pStyle w:val="Heading3"/>
              <w:jc w:val="center"/>
              <w:rPr>
                <w:rFonts w:ascii="-webkit-standard" w:hAnsi="-webkit-standard"/>
              </w:rPr>
            </w:pPr>
            <w:hyperlink r:id="rId13" w:history="1">
              <w:r w:rsidR="00850C4B">
                <w:rPr>
                  <w:rStyle w:val="Hyperlink"/>
                  <w:rFonts w:ascii="Helvetica" w:hAnsi="Helvetica"/>
                </w:rPr>
                <w:t>IGNEOUS</w:t>
              </w:r>
              <w:r w:rsidR="00850C4B">
                <w:rPr>
                  <w:rFonts w:ascii="Helvetica" w:hAnsi="Helvetica"/>
                  <w:color w:val="0000FF"/>
                  <w:u w:val="single"/>
                </w:rPr>
                <w:br/>
              </w:r>
              <w:r w:rsidR="00850C4B">
                <w:rPr>
                  <w:rStyle w:val="Hyperlink"/>
                  <w:rFonts w:ascii="Helvetica" w:hAnsi="Helvetica"/>
                </w:rPr>
                <w:t>ROCKS</w:t>
              </w:r>
            </w:hyperlink>
          </w:p>
          <w:p w14:paraId="73832BD2" w14:textId="77777777" w:rsidR="00850C4B" w:rsidRDefault="00850C4B">
            <w:pPr>
              <w:pStyle w:val="NormalWeb"/>
              <w:jc w:val="center"/>
              <w:rPr>
                <w:rFonts w:ascii="-webkit-standard" w:hAnsi="-webkit-standard"/>
              </w:rPr>
            </w:pPr>
            <w:r>
              <w:rPr>
                <w:rFonts w:ascii="Helvetica" w:hAnsi="Helvetica"/>
                <w:b/>
                <w:bCs/>
              </w:rPr>
              <w:t>Interlocking</w:t>
            </w:r>
            <w:r>
              <w:rPr>
                <w:rFonts w:ascii="Helvetica" w:hAnsi="Helvetica"/>
                <w:b/>
                <w:bCs/>
              </w:rPr>
              <w:br/>
              <w:t>homogenous</w:t>
            </w:r>
            <w:r>
              <w:rPr>
                <w:rFonts w:ascii="Helvetica" w:hAnsi="Helvetica"/>
                <w:b/>
                <w:bCs/>
              </w:rPr>
              <w:br/>
              <w:t>crystalline</w:t>
            </w:r>
            <w:r>
              <w:rPr>
                <w:rFonts w:ascii="Helvetica" w:hAnsi="Helvetica"/>
                <w:b/>
                <w:bCs/>
              </w:rPr>
              <w:br/>
              <w:t>texture - no</w:t>
            </w:r>
            <w:r>
              <w:rPr>
                <w:rFonts w:ascii="Helvetica" w:hAnsi="Helvetica"/>
                <w:b/>
                <w:bCs/>
              </w:rPr>
              <w:br/>
              <w:t>preferred</w:t>
            </w:r>
            <w:r>
              <w:rPr>
                <w:rFonts w:ascii="Helvetica" w:hAnsi="Helvetica"/>
                <w:b/>
                <w:bCs/>
              </w:rPr>
              <w:br/>
              <w:t>orientation to the</w:t>
            </w:r>
            <w:r>
              <w:rPr>
                <w:rFonts w:ascii="Helvetica" w:hAnsi="Helvetica"/>
                <w:b/>
                <w:bCs/>
              </w:rPr>
              <w:br/>
              <w:t>mineral grains</w:t>
            </w: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14:paraId="0A351DCA"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Fine grained</w:t>
            </w:r>
          </w:p>
          <w:p w14:paraId="32C483A8"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Extrusive, volcanic</w:t>
            </w: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7FBA37E" w14:textId="77777777" w:rsidR="00850C4B" w:rsidRPr="00850C4B" w:rsidRDefault="00850C4B">
            <w:pPr>
              <w:jc w:val="center"/>
              <w:rPr>
                <w:rFonts w:ascii="-webkit-standard" w:hAnsi="-webkit-standard"/>
                <w:sz w:val="20"/>
                <w:szCs w:val="20"/>
              </w:rPr>
            </w:pPr>
            <w:r w:rsidRPr="00850C4B">
              <w:rPr>
                <w:rFonts w:ascii="Helvetica" w:hAnsi="Helvetica"/>
                <w:sz w:val="20"/>
                <w:szCs w:val="20"/>
              </w:rPr>
              <w:t>Felsic - Light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BBBDBFC"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Rhyolite</w:t>
            </w:r>
          </w:p>
        </w:tc>
      </w:tr>
      <w:tr w:rsidR="00850C4B" w14:paraId="5A9C1926"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0B96082B"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15C4036F"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BC485F1" w14:textId="77777777" w:rsidR="00850C4B" w:rsidRPr="00850C4B" w:rsidRDefault="00850C4B">
            <w:pPr>
              <w:jc w:val="center"/>
              <w:rPr>
                <w:rFonts w:ascii="-webkit-standard" w:hAnsi="-webkit-standard"/>
                <w:sz w:val="20"/>
                <w:szCs w:val="20"/>
              </w:rPr>
            </w:pPr>
            <w:r w:rsidRPr="00850C4B">
              <w:rPr>
                <w:rFonts w:ascii="Helvetica" w:hAnsi="Helvetica"/>
                <w:sz w:val="20"/>
                <w:szCs w:val="20"/>
              </w:rPr>
              <w:t>Intermediate</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D532AC1"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Andesite</w:t>
            </w:r>
          </w:p>
        </w:tc>
      </w:tr>
      <w:tr w:rsidR="00850C4B" w14:paraId="1C7BE8AF" w14:textId="77777777" w:rsidTr="0049097E">
        <w:trPr>
          <w:trHeight w:val="2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317D9FAC"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3B634D4C"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B991ED8" w14:textId="77777777" w:rsidR="00850C4B" w:rsidRPr="00850C4B" w:rsidRDefault="00850C4B">
            <w:pPr>
              <w:jc w:val="center"/>
              <w:rPr>
                <w:rFonts w:ascii="-webkit-standard" w:hAnsi="-webkit-standard"/>
                <w:sz w:val="20"/>
                <w:szCs w:val="20"/>
              </w:rPr>
            </w:pPr>
            <w:r w:rsidRPr="00850C4B">
              <w:rPr>
                <w:rFonts w:ascii="Helvetica" w:hAnsi="Helvetica"/>
                <w:sz w:val="20"/>
                <w:szCs w:val="20"/>
              </w:rPr>
              <w:t>Mafic - Dark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41342F"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Basalt</w:t>
            </w:r>
          </w:p>
        </w:tc>
      </w:tr>
      <w:tr w:rsidR="00850C4B" w14:paraId="037E4B7F"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589A53EB"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14:paraId="3392501D"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Medium grained</w:t>
            </w:r>
          </w:p>
          <w:p w14:paraId="0F18380A"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Dikes, sills, etc.</w:t>
            </w: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F2A8065" w14:textId="77777777" w:rsidR="00850C4B" w:rsidRPr="00850C4B" w:rsidRDefault="00850C4B">
            <w:pPr>
              <w:jc w:val="center"/>
              <w:rPr>
                <w:rFonts w:ascii="-webkit-standard" w:hAnsi="-webkit-standard"/>
                <w:sz w:val="20"/>
                <w:szCs w:val="20"/>
              </w:rPr>
            </w:pPr>
            <w:r w:rsidRPr="00850C4B">
              <w:rPr>
                <w:rFonts w:ascii="Helvetica" w:hAnsi="Helvetica"/>
                <w:sz w:val="20"/>
                <w:szCs w:val="20"/>
              </w:rPr>
              <w:t>Felsic - Light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C8C7557"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 - - - - -</w:t>
            </w:r>
          </w:p>
        </w:tc>
      </w:tr>
      <w:tr w:rsidR="00850C4B" w14:paraId="7599A2D9"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F230627"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1DAFD6CB"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CFEE4D" w14:textId="77777777" w:rsidR="00850C4B" w:rsidRPr="00850C4B" w:rsidRDefault="00850C4B">
            <w:pPr>
              <w:jc w:val="center"/>
              <w:rPr>
                <w:rFonts w:ascii="-webkit-standard" w:hAnsi="-webkit-standard"/>
                <w:sz w:val="20"/>
                <w:szCs w:val="20"/>
              </w:rPr>
            </w:pPr>
            <w:r w:rsidRPr="00850C4B">
              <w:rPr>
                <w:rFonts w:ascii="Helvetica" w:hAnsi="Helvetica"/>
                <w:sz w:val="20"/>
                <w:szCs w:val="20"/>
              </w:rPr>
              <w:t>Intermediate</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CF607E5"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Dacite</w:t>
            </w:r>
          </w:p>
        </w:tc>
      </w:tr>
      <w:tr w:rsidR="00850C4B" w14:paraId="001D12C6"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220943B0"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58767D4B"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4B19597" w14:textId="77777777" w:rsidR="00850C4B" w:rsidRPr="00850C4B" w:rsidRDefault="00850C4B">
            <w:pPr>
              <w:jc w:val="center"/>
              <w:rPr>
                <w:rFonts w:ascii="-webkit-standard" w:hAnsi="-webkit-standard"/>
                <w:sz w:val="20"/>
                <w:szCs w:val="20"/>
              </w:rPr>
            </w:pPr>
            <w:r w:rsidRPr="00850C4B">
              <w:rPr>
                <w:rFonts w:ascii="Helvetica" w:hAnsi="Helvetica"/>
                <w:sz w:val="20"/>
                <w:szCs w:val="20"/>
              </w:rPr>
              <w:t>Mafic - Dark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BC4988C"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Diabase</w:t>
            </w:r>
          </w:p>
        </w:tc>
      </w:tr>
      <w:tr w:rsidR="00850C4B" w14:paraId="70C6A92A"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7665D639"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14:paraId="3BD82D90"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Coarse grained</w:t>
            </w:r>
          </w:p>
          <w:p w14:paraId="6F58C1E7"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Generally intrusive</w:t>
            </w: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B13BDE5" w14:textId="77777777" w:rsidR="00850C4B" w:rsidRPr="00850C4B" w:rsidRDefault="00850C4B">
            <w:pPr>
              <w:jc w:val="center"/>
              <w:rPr>
                <w:rFonts w:ascii="-webkit-standard" w:hAnsi="-webkit-standard"/>
                <w:sz w:val="20"/>
                <w:szCs w:val="20"/>
              </w:rPr>
            </w:pPr>
            <w:r w:rsidRPr="00850C4B">
              <w:rPr>
                <w:rFonts w:ascii="Helvetica" w:hAnsi="Helvetica"/>
                <w:sz w:val="20"/>
                <w:szCs w:val="20"/>
              </w:rPr>
              <w:t>Felsic - Light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F68C125"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Granite</w:t>
            </w:r>
          </w:p>
        </w:tc>
      </w:tr>
      <w:tr w:rsidR="00850C4B" w14:paraId="399F151F"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054B2DC"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1C5E6C7A" w14:textId="77777777" w:rsidR="00850C4B" w:rsidRDefault="00850C4B">
            <w:pPr>
              <w:rPr>
                <w:rFonts w:ascii="-webkit-standard" w:hAnsi="-webkit-standard"/>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D7453E4" w14:textId="77777777" w:rsidR="00850C4B" w:rsidRPr="00850C4B" w:rsidRDefault="00850C4B">
            <w:pPr>
              <w:jc w:val="center"/>
              <w:rPr>
                <w:rFonts w:ascii="-webkit-standard" w:hAnsi="-webkit-standard"/>
                <w:sz w:val="20"/>
                <w:szCs w:val="20"/>
              </w:rPr>
            </w:pPr>
            <w:r w:rsidRPr="00850C4B">
              <w:rPr>
                <w:rFonts w:ascii="Helvetica" w:hAnsi="Helvetica"/>
                <w:sz w:val="20"/>
                <w:szCs w:val="20"/>
              </w:rPr>
              <w:t>Intermediate</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2C34E49"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Diorite</w:t>
            </w:r>
          </w:p>
        </w:tc>
      </w:tr>
      <w:tr w:rsidR="00850C4B" w14:paraId="000D4637"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26FA0E7F"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620AD582" w14:textId="77777777" w:rsidR="00850C4B" w:rsidRDefault="00850C4B">
            <w:pPr>
              <w:rPr>
                <w:rFonts w:ascii="-webkit-standard" w:hAnsi="-webkit-standard"/>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4ADBEFB" w14:textId="77777777" w:rsidR="00850C4B" w:rsidRPr="00850C4B" w:rsidRDefault="00850C4B">
            <w:pPr>
              <w:jc w:val="center"/>
              <w:rPr>
                <w:rFonts w:ascii="-webkit-standard" w:hAnsi="-webkit-standard"/>
                <w:sz w:val="20"/>
                <w:szCs w:val="20"/>
              </w:rPr>
            </w:pPr>
            <w:r w:rsidRPr="00850C4B">
              <w:rPr>
                <w:rFonts w:ascii="Helvetica" w:hAnsi="Helvetica"/>
                <w:sz w:val="20"/>
                <w:szCs w:val="20"/>
              </w:rPr>
              <w:t>Mafic - Dark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8848C76"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Gabbro</w:t>
            </w:r>
          </w:p>
        </w:tc>
      </w:tr>
      <w:tr w:rsidR="00850C4B" w14:paraId="0EC8E842" w14:textId="77777777" w:rsidTr="0049097E">
        <w:trPr>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84B5A10"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1DCAE67E" w14:textId="77777777" w:rsidR="00850C4B" w:rsidRDefault="00850C4B">
            <w:pPr>
              <w:rPr>
                <w:rFonts w:ascii="-webkit-standard" w:hAnsi="-webkit-standard"/>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BF92645" w14:textId="77777777" w:rsidR="00850C4B" w:rsidRPr="00850C4B" w:rsidRDefault="00850C4B">
            <w:pPr>
              <w:jc w:val="center"/>
              <w:rPr>
                <w:rFonts w:ascii="-webkit-standard" w:hAnsi="-webkit-standard"/>
                <w:sz w:val="20"/>
                <w:szCs w:val="20"/>
              </w:rPr>
            </w:pPr>
            <w:r w:rsidRPr="00850C4B">
              <w:rPr>
                <w:rFonts w:ascii="Helvetica" w:hAnsi="Helvetica"/>
                <w:sz w:val="20"/>
                <w:szCs w:val="20"/>
              </w:rPr>
              <w:t>Ultramafic</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03DD2B2"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Peridotite</w:t>
            </w:r>
          </w:p>
        </w:tc>
      </w:tr>
      <w:tr w:rsidR="00850C4B" w14:paraId="25B291C6" w14:textId="77777777" w:rsidTr="0049097E">
        <w:trPr>
          <w:trHeight w:val="903"/>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4C82ED8A" w14:textId="77777777" w:rsidR="00850C4B" w:rsidRDefault="00850C4B">
            <w:pPr>
              <w:rPr>
                <w:rFonts w:ascii="-webkit-standard" w:hAnsi="-webkit-standard"/>
              </w:rPr>
            </w:pPr>
          </w:p>
        </w:tc>
        <w:tc>
          <w:tcPr>
            <w:tcW w:w="1292" w:type="pct"/>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14:paraId="55DF9E80" w14:textId="77777777" w:rsidR="00850C4B" w:rsidRPr="00850C4B" w:rsidRDefault="00850C4B">
            <w:pPr>
              <w:jc w:val="center"/>
              <w:rPr>
                <w:rFonts w:ascii="-webkit-standard" w:hAnsi="-webkit-standard"/>
                <w:sz w:val="20"/>
                <w:szCs w:val="20"/>
              </w:rPr>
            </w:pPr>
            <w:r w:rsidRPr="00850C4B">
              <w:rPr>
                <w:rFonts w:ascii="Helvetica" w:hAnsi="Helvetica"/>
                <w:sz w:val="20"/>
                <w:szCs w:val="20"/>
              </w:rPr>
              <w:t>Glassy</w:t>
            </w: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ED06665" w14:textId="77777777" w:rsidR="00850C4B" w:rsidRPr="00850C4B" w:rsidRDefault="00850C4B">
            <w:pPr>
              <w:jc w:val="center"/>
              <w:rPr>
                <w:rFonts w:ascii="-webkit-standard" w:hAnsi="-webkit-standard"/>
                <w:sz w:val="20"/>
                <w:szCs w:val="20"/>
              </w:rPr>
            </w:pPr>
            <w:r w:rsidRPr="00850C4B">
              <w:rPr>
                <w:rFonts w:ascii="Helvetica" w:hAnsi="Helvetica"/>
                <w:sz w:val="20"/>
                <w:szCs w:val="20"/>
              </w:rPr>
              <w:t>Dark to black - felsic (DOES NOT</w:t>
            </w:r>
            <w:r w:rsidRPr="00850C4B">
              <w:rPr>
                <w:rFonts w:ascii="Helvetica" w:hAnsi="Helvetica"/>
                <w:sz w:val="20"/>
                <w:szCs w:val="20"/>
              </w:rPr>
              <w:br/>
              <w:t>follow normal color index)</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BF51EFD"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Obsidian</w:t>
            </w:r>
          </w:p>
        </w:tc>
      </w:tr>
      <w:tr w:rsidR="00850C4B" w14:paraId="191879C5" w14:textId="77777777" w:rsidTr="0049097E">
        <w:trPr>
          <w:trHeight w:val="588"/>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4E8F25CE"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14:paraId="64AA379C" w14:textId="77777777" w:rsidR="00850C4B" w:rsidRPr="00850C4B" w:rsidRDefault="00850C4B">
            <w:pPr>
              <w:jc w:val="center"/>
              <w:rPr>
                <w:rFonts w:ascii="-webkit-standard" w:hAnsi="-webkit-standard"/>
                <w:sz w:val="20"/>
                <w:szCs w:val="20"/>
              </w:rPr>
            </w:pPr>
            <w:r w:rsidRPr="00850C4B">
              <w:rPr>
                <w:rFonts w:ascii="Helvetica" w:hAnsi="Helvetica"/>
                <w:sz w:val="20"/>
                <w:szCs w:val="20"/>
              </w:rPr>
              <w:t>Frothy</w:t>
            </w: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1244B76" w14:textId="77777777" w:rsidR="00850C4B" w:rsidRPr="00850C4B" w:rsidRDefault="00850C4B">
            <w:pPr>
              <w:jc w:val="center"/>
              <w:rPr>
                <w:rFonts w:ascii="-webkit-standard" w:hAnsi="-webkit-standard"/>
                <w:sz w:val="20"/>
                <w:szCs w:val="20"/>
              </w:rPr>
            </w:pPr>
            <w:r w:rsidRPr="00850C4B">
              <w:rPr>
                <w:rFonts w:ascii="Helvetica" w:hAnsi="Helvetica"/>
                <w:sz w:val="20"/>
                <w:szCs w:val="20"/>
              </w:rPr>
              <w:t>Felsic - Light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86FEE5F"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Pumice</w:t>
            </w:r>
          </w:p>
        </w:tc>
      </w:tr>
      <w:tr w:rsidR="00850C4B" w14:paraId="3C432B87" w14:textId="77777777" w:rsidTr="0049097E">
        <w:trPr>
          <w:trHeight w:val="426"/>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5B044A70"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4EA89CA7"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58E9713" w14:textId="77777777" w:rsidR="00850C4B" w:rsidRPr="00850C4B" w:rsidRDefault="00850C4B">
            <w:pPr>
              <w:jc w:val="center"/>
              <w:rPr>
                <w:rFonts w:ascii="-webkit-standard" w:hAnsi="-webkit-standard"/>
                <w:sz w:val="20"/>
                <w:szCs w:val="20"/>
              </w:rPr>
            </w:pPr>
            <w:r w:rsidRPr="00850C4B">
              <w:rPr>
                <w:rFonts w:ascii="Helvetica" w:hAnsi="Helvetica"/>
                <w:sz w:val="20"/>
                <w:szCs w:val="20"/>
              </w:rPr>
              <w:t>Mafic - Dark colored</w:t>
            </w:r>
          </w:p>
        </w:tc>
        <w:tc>
          <w:tcPr>
            <w:tcW w:w="82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A4676AA"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Scoria</w:t>
            </w:r>
          </w:p>
        </w:tc>
      </w:tr>
      <w:tr w:rsidR="00850C4B" w14:paraId="659B63AD" w14:textId="77777777" w:rsidTr="0049097E">
        <w:trPr>
          <w:trHeight w:val="516"/>
          <w:tblCellSpacing w:w="20" w:type="dxa"/>
          <w:jc w:val="center"/>
        </w:trPr>
        <w:tc>
          <w:tcPr>
            <w:tcW w:w="1050" w:type="pct"/>
            <w:vMerge w:val="restart"/>
            <w:tcBorders>
              <w:top w:val="outset" w:sz="6" w:space="0" w:color="auto"/>
              <w:left w:val="outset" w:sz="6" w:space="0" w:color="auto"/>
              <w:bottom w:val="outset" w:sz="6" w:space="0" w:color="auto"/>
              <w:right w:val="outset" w:sz="6" w:space="0" w:color="auto"/>
            </w:tcBorders>
            <w:shd w:val="clear" w:color="auto" w:fill="66FFFF"/>
            <w:vAlign w:val="center"/>
            <w:hideMark/>
          </w:tcPr>
          <w:p w14:paraId="77E9B6BA" w14:textId="77777777" w:rsidR="00850C4B" w:rsidRDefault="00B01F6E">
            <w:pPr>
              <w:pStyle w:val="Heading3"/>
              <w:jc w:val="center"/>
              <w:rPr>
                <w:rFonts w:ascii="-webkit-standard" w:hAnsi="-webkit-standard"/>
              </w:rPr>
            </w:pPr>
            <w:hyperlink r:id="rId14" w:history="1">
              <w:r w:rsidR="00850C4B">
                <w:rPr>
                  <w:rStyle w:val="Hyperlink"/>
                  <w:rFonts w:ascii="Helvetica" w:hAnsi="Helvetica"/>
                </w:rPr>
                <w:t>SEDIMENTARY</w:t>
              </w:r>
              <w:r w:rsidR="00850C4B">
                <w:rPr>
                  <w:rFonts w:ascii="Helvetica" w:hAnsi="Helvetica"/>
                  <w:color w:val="0000FF"/>
                  <w:u w:val="single"/>
                </w:rPr>
                <w:br/>
              </w:r>
              <w:r w:rsidR="00850C4B">
                <w:rPr>
                  <w:rStyle w:val="Hyperlink"/>
                  <w:rFonts w:ascii="Helvetica" w:hAnsi="Helvetica"/>
                </w:rPr>
                <w:t>ROCKS</w:t>
              </w:r>
            </w:hyperlink>
          </w:p>
          <w:p w14:paraId="5C13F1DC" w14:textId="77777777" w:rsidR="00850C4B" w:rsidRDefault="00850C4B">
            <w:pPr>
              <w:pStyle w:val="NormalWeb"/>
              <w:jc w:val="center"/>
              <w:rPr>
                <w:rFonts w:ascii="-webkit-standard" w:hAnsi="-webkit-standard"/>
              </w:rPr>
            </w:pPr>
            <w:r>
              <w:rPr>
                <w:rFonts w:ascii="Helvetica" w:hAnsi="Helvetica"/>
                <w:b/>
                <w:bCs/>
              </w:rPr>
              <w:t xml:space="preserve">Consolidated detrital clasts, </w:t>
            </w:r>
            <w:r>
              <w:rPr>
                <w:rFonts w:ascii="Helvetica" w:hAnsi="Helvetica"/>
                <w:b/>
                <w:bCs/>
              </w:rPr>
              <w:lastRenderedPageBreak/>
              <w:t>chemical precipitates, and/or biological residue</w:t>
            </w: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14:paraId="04325B2B" w14:textId="77777777" w:rsidR="00850C4B" w:rsidRPr="00850C4B" w:rsidRDefault="00850C4B">
            <w:pPr>
              <w:jc w:val="center"/>
              <w:rPr>
                <w:rFonts w:ascii="-webkit-standard" w:hAnsi="-webkit-standard"/>
                <w:sz w:val="20"/>
                <w:szCs w:val="20"/>
              </w:rPr>
            </w:pPr>
            <w:r w:rsidRPr="00850C4B">
              <w:rPr>
                <w:rFonts w:ascii="Helvetica" w:hAnsi="Helvetica"/>
                <w:sz w:val="20"/>
                <w:szCs w:val="20"/>
              </w:rPr>
              <w:lastRenderedPageBreak/>
              <w:t>Coarse Fragments</w:t>
            </w: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1AE036B9" w14:textId="77777777" w:rsidR="00850C4B" w:rsidRPr="00850C4B" w:rsidRDefault="00850C4B">
            <w:pPr>
              <w:jc w:val="center"/>
              <w:rPr>
                <w:rFonts w:ascii="-webkit-standard" w:hAnsi="-webkit-standard"/>
                <w:sz w:val="20"/>
                <w:szCs w:val="20"/>
              </w:rPr>
            </w:pPr>
            <w:r w:rsidRPr="00850C4B">
              <w:rPr>
                <w:rFonts w:ascii="Helvetica" w:hAnsi="Helvetica"/>
                <w:sz w:val="20"/>
                <w:szCs w:val="20"/>
              </w:rPr>
              <w:t>Rounded clasts</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26A0103B"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Conglomerate</w:t>
            </w:r>
          </w:p>
        </w:tc>
      </w:tr>
      <w:tr w:rsidR="00850C4B" w14:paraId="0F0CCEC5" w14:textId="77777777" w:rsidTr="0049097E">
        <w:trPr>
          <w:trHeight w:val="68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54BBF30"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15F25807"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D27B1E1" w14:textId="77777777" w:rsidR="00850C4B" w:rsidRPr="00850C4B" w:rsidRDefault="00850C4B">
            <w:pPr>
              <w:jc w:val="center"/>
              <w:rPr>
                <w:rFonts w:ascii="-webkit-standard" w:hAnsi="-webkit-standard"/>
                <w:sz w:val="20"/>
                <w:szCs w:val="20"/>
              </w:rPr>
            </w:pPr>
            <w:r w:rsidRPr="00850C4B">
              <w:rPr>
                <w:rFonts w:ascii="Helvetica" w:hAnsi="Helvetica"/>
                <w:sz w:val="20"/>
                <w:szCs w:val="20"/>
              </w:rPr>
              <w:t>Angular clasts</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46DFB418"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Breccia</w:t>
            </w:r>
          </w:p>
        </w:tc>
      </w:tr>
      <w:tr w:rsidR="00850C4B" w14:paraId="62BCD703" w14:textId="77777777" w:rsidTr="0049097E">
        <w:trPr>
          <w:trHeight w:val="68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79650B11"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14:paraId="34669186" w14:textId="77777777" w:rsidR="00850C4B" w:rsidRPr="00850C4B" w:rsidRDefault="00850C4B">
            <w:pPr>
              <w:jc w:val="center"/>
              <w:rPr>
                <w:rFonts w:ascii="-webkit-standard" w:hAnsi="-webkit-standard"/>
                <w:sz w:val="20"/>
                <w:szCs w:val="20"/>
              </w:rPr>
            </w:pPr>
            <w:r w:rsidRPr="00850C4B">
              <w:rPr>
                <w:rFonts w:ascii="Helvetica" w:hAnsi="Helvetica"/>
                <w:sz w:val="20"/>
                <w:szCs w:val="20"/>
              </w:rPr>
              <w:t>Sand sized fragments</w:t>
            </w: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5DE98F61" w14:textId="77777777" w:rsidR="00850C4B" w:rsidRPr="00850C4B" w:rsidRDefault="00850C4B">
            <w:pPr>
              <w:jc w:val="center"/>
              <w:rPr>
                <w:rFonts w:ascii="-webkit-standard" w:hAnsi="-webkit-standard"/>
                <w:sz w:val="20"/>
                <w:szCs w:val="20"/>
              </w:rPr>
            </w:pPr>
            <w:r w:rsidRPr="00850C4B">
              <w:rPr>
                <w:rFonts w:ascii="Helvetica" w:hAnsi="Helvetica"/>
                <w:sz w:val="20"/>
                <w:szCs w:val="20"/>
              </w:rPr>
              <w:t>Clean quartz (w/feldspar?)</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642E63F0"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Sandstone</w:t>
            </w:r>
          </w:p>
        </w:tc>
      </w:tr>
      <w:tr w:rsidR="00850C4B" w14:paraId="366458FD" w14:textId="77777777" w:rsidTr="0049097E">
        <w:trPr>
          <w:trHeight w:val="588"/>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01916C5B"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42F67F81"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586444C" w14:textId="77777777" w:rsidR="00850C4B" w:rsidRPr="00850C4B" w:rsidRDefault="00850C4B">
            <w:pPr>
              <w:jc w:val="center"/>
              <w:rPr>
                <w:rFonts w:ascii="-webkit-standard" w:hAnsi="-webkit-standard"/>
                <w:sz w:val="20"/>
                <w:szCs w:val="20"/>
              </w:rPr>
            </w:pPr>
            <w:r w:rsidRPr="00850C4B">
              <w:rPr>
                <w:rFonts w:ascii="Helvetica" w:hAnsi="Helvetica"/>
                <w:sz w:val="20"/>
                <w:szCs w:val="20"/>
              </w:rPr>
              <w:t>Dirty w/rock fragments &amp; clay</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AF6BAAE"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Graywacke</w:t>
            </w:r>
          </w:p>
        </w:tc>
      </w:tr>
      <w:tr w:rsidR="00850C4B" w14:paraId="029C5B92" w14:textId="77777777" w:rsidTr="0049097E">
        <w:trPr>
          <w:trHeight w:val="678"/>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42B6A918"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14:paraId="7481C69F" w14:textId="77777777" w:rsidR="00850C4B" w:rsidRPr="00850C4B" w:rsidRDefault="00850C4B">
            <w:pPr>
              <w:jc w:val="center"/>
              <w:rPr>
                <w:rFonts w:ascii="-webkit-standard" w:hAnsi="-webkit-standard"/>
                <w:sz w:val="20"/>
                <w:szCs w:val="20"/>
              </w:rPr>
            </w:pPr>
            <w:r w:rsidRPr="00850C4B">
              <w:rPr>
                <w:rFonts w:ascii="Helvetica" w:hAnsi="Helvetica"/>
                <w:sz w:val="20"/>
                <w:szCs w:val="20"/>
              </w:rPr>
              <w:t>Fine grained - cannot see individual clasts</w:t>
            </w: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31ADB7DA" w14:textId="77777777" w:rsidR="00850C4B" w:rsidRPr="00850C4B" w:rsidRDefault="00850C4B">
            <w:pPr>
              <w:jc w:val="center"/>
              <w:rPr>
                <w:rFonts w:ascii="-webkit-standard" w:hAnsi="-webkit-standard"/>
                <w:sz w:val="20"/>
                <w:szCs w:val="20"/>
              </w:rPr>
            </w:pPr>
            <w:proofErr w:type="spellStart"/>
            <w:r w:rsidRPr="00850C4B">
              <w:rPr>
                <w:rFonts w:ascii="Helvetica" w:hAnsi="Helvetica"/>
                <w:sz w:val="20"/>
                <w:szCs w:val="20"/>
              </w:rPr>
              <w:t>Nonfoliated</w:t>
            </w:r>
            <w:proofErr w:type="spellEnd"/>
            <w:r w:rsidRPr="00850C4B">
              <w:rPr>
                <w:rFonts w:ascii="Helvetica" w:hAnsi="Helvetica"/>
                <w:sz w:val="20"/>
                <w:szCs w:val="20"/>
              </w:rPr>
              <w:t>, "clay the size"</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7072E3DC"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Siltstone</w:t>
            </w:r>
          </w:p>
        </w:tc>
      </w:tr>
      <w:tr w:rsidR="00850C4B" w14:paraId="4CFACA38" w14:textId="77777777" w:rsidTr="0049097E">
        <w:trPr>
          <w:trHeight w:val="516"/>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4371B233"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7BCE3747"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312B8D17" w14:textId="77777777" w:rsidR="00850C4B" w:rsidRPr="00850C4B" w:rsidRDefault="00850C4B">
            <w:pPr>
              <w:jc w:val="center"/>
              <w:rPr>
                <w:rFonts w:ascii="-webkit-standard" w:hAnsi="-webkit-standard"/>
                <w:sz w:val="20"/>
                <w:szCs w:val="20"/>
              </w:rPr>
            </w:pPr>
            <w:r w:rsidRPr="00850C4B">
              <w:rPr>
                <w:rFonts w:ascii="Helvetica" w:hAnsi="Helvetica"/>
                <w:sz w:val="20"/>
                <w:szCs w:val="20"/>
              </w:rPr>
              <w:t>Foliated, "clay the mineral"</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6ED06D37"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Shale</w:t>
            </w:r>
          </w:p>
        </w:tc>
      </w:tr>
      <w:tr w:rsidR="00850C4B" w14:paraId="28B42771" w14:textId="77777777" w:rsidTr="0049097E">
        <w:trPr>
          <w:trHeight w:val="615"/>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4C2CAE45"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14:paraId="6926646E" w14:textId="77777777" w:rsidR="00850C4B" w:rsidRPr="00850C4B" w:rsidRDefault="00850C4B">
            <w:pPr>
              <w:jc w:val="center"/>
              <w:rPr>
                <w:rFonts w:ascii="-webkit-standard" w:hAnsi="-webkit-standard"/>
                <w:sz w:val="20"/>
                <w:szCs w:val="20"/>
              </w:rPr>
            </w:pPr>
            <w:r w:rsidRPr="00850C4B">
              <w:rPr>
                <w:rFonts w:ascii="Helvetica" w:hAnsi="Helvetica"/>
                <w:sz w:val="20"/>
                <w:szCs w:val="20"/>
              </w:rPr>
              <w:t>Chemical - fine grain</w:t>
            </w: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0E7C83A" w14:textId="77777777" w:rsidR="00850C4B" w:rsidRPr="00850C4B" w:rsidRDefault="00850C4B">
            <w:pPr>
              <w:jc w:val="center"/>
              <w:rPr>
                <w:rFonts w:ascii="-webkit-standard" w:hAnsi="-webkit-standard"/>
                <w:sz w:val="20"/>
                <w:szCs w:val="20"/>
              </w:rPr>
            </w:pPr>
            <w:r w:rsidRPr="00850C4B">
              <w:rPr>
                <w:rFonts w:ascii="Helvetica" w:hAnsi="Helvetica"/>
                <w:sz w:val="20"/>
                <w:szCs w:val="20"/>
              </w:rPr>
              <w:t>Soft - passes fizz test</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56F8FAA3"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Limestone</w:t>
            </w:r>
          </w:p>
        </w:tc>
      </w:tr>
      <w:tr w:rsidR="00850C4B" w14:paraId="26D73455" w14:textId="77777777" w:rsidTr="0049097E">
        <w:trPr>
          <w:trHeight w:val="615"/>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2259F265"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6FB4C615"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5201915" w14:textId="77777777" w:rsidR="00850C4B" w:rsidRPr="00850C4B" w:rsidRDefault="00850C4B">
            <w:pPr>
              <w:jc w:val="center"/>
              <w:rPr>
                <w:rFonts w:ascii="-webkit-standard" w:hAnsi="-webkit-standard"/>
                <w:sz w:val="20"/>
                <w:szCs w:val="20"/>
              </w:rPr>
            </w:pPr>
            <w:r w:rsidRPr="00850C4B">
              <w:rPr>
                <w:rFonts w:ascii="Helvetica" w:hAnsi="Helvetica"/>
                <w:sz w:val="20"/>
                <w:szCs w:val="20"/>
              </w:rPr>
              <w:t>Hard - fails fizz test</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3B6EDB13"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Chert</w:t>
            </w:r>
          </w:p>
        </w:tc>
      </w:tr>
      <w:tr w:rsidR="00850C4B" w14:paraId="348E91A7" w14:textId="77777777" w:rsidTr="0049097E">
        <w:trPr>
          <w:trHeight w:val="453"/>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28FF5ED9" w14:textId="77777777" w:rsidR="00850C4B" w:rsidRDefault="00850C4B">
            <w:pPr>
              <w:rPr>
                <w:rFonts w:ascii="-webkit-standard" w:hAnsi="-webkit-standard"/>
              </w:rPr>
            </w:pPr>
          </w:p>
        </w:tc>
        <w:tc>
          <w:tcPr>
            <w:tcW w:w="1292" w:type="pct"/>
            <w:gridSpan w:val="2"/>
            <w:tcBorders>
              <w:top w:val="outset" w:sz="6" w:space="0" w:color="auto"/>
              <w:left w:val="outset" w:sz="6" w:space="0" w:color="auto"/>
              <w:bottom w:val="outset" w:sz="6" w:space="0" w:color="auto"/>
              <w:right w:val="outset" w:sz="6" w:space="0" w:color="auto"/>
            </w:tcBorders>
            <w:shd w:val="clear" w:color="auto" w:fill="99FFFF"/>
            <w:vAlign w:val="center"/>
            <w:hideMark/>
          </w:tcPr>
          <w:p w14:paraId="67E6669F" w14:textId="77777777" w:rsidR="00850C4B" w:rsidRPr="00850C4B" w:rsidRDefault="00850C4B">
            <w:pPr>
              <w:jc w:val="center"/>
              <w:rPr>
                <w:rFonts w:ascii="-webkit-standard" w:hAnsi="-webkit-standard"/>
                <w:sz w:val="20"/>
                <w:szCs w:val="20"/>
              </w:rPr>
            </w:pPr>
            <w:r w:rsidRPr="00850C4B">
              <w:rPr>
                <w:rFonts w:ascii="Helvetica" w:hAnsi="Helvetica"/>
                <w:sz w:val="20"/>
                <w:szCs w:val="20"/>
              </w:rPr>
              <w:t>Fossiliferous</w:t>
            </w:r>
          </w:p>
        </w:tc>
        <w:tc>
          <w:tcPr>
            <w:tcW w:w="1742"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0CFBE005" w14:textId="77777777" w:rsidR="00850C4B" w:rsidRPr="00850C4B" w:rsidRDefault="00850C4B">
            <w:pPr>
              <w:jc w:val="center"/>
              <w:rPr>
                <w:rFonts w:ascii="-webkit-standard" w:hAnsi="-webkit-standard"/>
                <w:sz w:val="20"/>
                <w:szCs w:val="20"/>
              </w:rPr>
            </w:pPr>
            <w:r w:rsidRPr="00850C4B">
              <w:rPr>
                <w:rFonts w:ascii="Helvetica" w:hAnsi="Helvetica"/>
                <w:sz w:val="20"/>
                <w:szCs w:val="20"/>
              </w:rPr>
              <w:t>Mostly shell fragments</w:t>
            </w:r>
          </w:p>
        </w:tc>
        <w:tc>
          <w:tcPr>
            <w:tcW w:w="820" w:type="pct"/>
            <w:tcBorders>
              <w:top w:val="outset" w:sz="6" w:space="0" w:color="auto"/>
              <w:left w:val="outset" w:sz="6" w:space="0" w:color="auto"/>
              <w:bottom w:val="outset" w:sz="6" w:space="0" w:color="auto"/>
              <w:right w:val="outset" w:sz="6" w:space="0" w:color="auto"/>
            </w:tcBorders>
            <w:shd w:val="clear" w:color="auto" w:fill="99FFFF"/>
            <w:vAlign w:val="center"/>
            <w:hideMark/>
          </w:tcPr>
          <w:p w14:paraId="35CDD5C4"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Coquina</w:t>
            </w:r>
          </w:p>
        </w:tc>
      </w:tr>
      <w:tr w:rsidR="00850C4B" w14:paraId="68A216BE" w14:textId="77777777" w:rsidTr="0049097E">
        <w:trPr>
          <w:trHeight w:val="471"/>
          <w:tblCellSpacing w:w="20" w:type="dxa"/>
          <w:jc w:val="center"/>
        </w:trPr>
        <w:tc>
          <w:tcPr>
            <w:tcW w:w="1050" w:type="pct"/>
            <w:vMerge w:val="restart"/>
            <w:tcBorders>
              <w:top w:val="outset" w:sz="6" w:space="0" w:color="auto"/>
              <w:left w:val="outset" w:sz="6" w:space="0" w:color="auto"/>
              <w:bottom w:val="outset" w:sz="6" w:space="0" w:color="auto"/>
              <w:right w:val="outset" w:sz="6" w:space="0" w:color="auto"/>
            </w:tcBorders>
            <w:shd w:val="clear" w:color="auto" w:fill="FF9999"/>
            <w:vAlign w:val="center"/>
            <w:hideMark/>
          </w:tcPr>
          <w:p w14:paraId="5C767827" w14:textId="77777777" w:rsidR="00850C4B" w:rsidRDefault="00B01F6E">
            <w:pPr>
              <w:pStyle w:val="Heading3"/>
              <w:jc w:val="center"/>
              <w:rPr>
                <w:rFonts w:ascii="-webkit-standard" w:hAnsi="-webkit-standard"/>
              </w:rPr>
            </w:pPr>
            <w:hyperlink r:id="rId15" w:history="1">
              <w:r w:rsidR="00850C4B">
                <w:rPr>
                  <w:rStyle w:val="Hyperlink"/>
                  <w:rFonts w:ascii="Helvetica" w:hAnsi="Helvetica"/>
                </w:rPr>
                <w:t>METAMORPHIC</w:t>
              </w:r>
              <w:r w:rsidR="00850C4B">
                <w:rPr>
                  <w:rFonts w:ascii="Helvetica" w:hAnsi="Helvetica"/>
                  <w:color w:val="0000FF"/>
                  <w:u w:val="single"/>
                </w:rPr>
                <w:br/>
              </w:r>
              <w:r w:rsidR="00850C4B">
                <w:rPr>
                  <w:rStyle w:val="Hyperlink"/>
                  <w:rFonts w:ascii="Helvetica" w:hAnsi="Helvetica"/>
                </w:rPr>
                <w:t>ROCKS</w:t>
              </w:r>
            </w:hyperlink>
          </w:p>
          <w:p w14:paraId="47EC4AC2" w14:textId="77777777" w:rsidR="00850C4B" w:rsidRDefault="00850C4B">
            <w:pPr>
              <w:pStyle w:val="NormalWeb"/>
              <w:jc w:val="center"/>
              <w:rPr>
                <w:rFonts w:ascii="-webkit-standard" w:hAnsi="-webkit-standard"/>
              </w:rPr>
            </w:pPr>
            <w:r>
              <w:rPr>
                <w:rFonts w:ascii="Helvetica" w:hAnsi="Helvetica"/>
                <w:b/>
                <w:bCs/>
              </w:rPr>
              <w:t>Interlocking non- homogenous crystalline texture - commonly with a preferred orientation to the mineral grains</w:t>
            </w:r>
          </w:p>
        </w:tc>
        <w:tc>
          <w:tcPr>
            <w:tcW w:w="385" w:type="pct"/>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14:paraId="4EFCBF1B"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F</w:t>
            </w:r>
          </w:p>
          <w:p w14:paraId="513C455A"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O</w:t>
            </w:r>
          </w:p>
          <w:p w14:paraId="103D5FAC"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L</w:t>
            </w:r>
          </w:p>
          <w:p w14:paraId="1D8BF206"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I</w:t>
            </w:r>
          </w:p>
          <w:p w14:paraId="1CD08DEC"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A</w:t>
            </w:r>
          </w:p>
          <w:p w14:paraId="07E163FD"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T</w:t>
            </w:r>
          </w:p>
          <w:p w14:paraId="6CC59ECC"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E</w:t>
            </w:r>
          </w:p>
          <w:p w14:paraId="7469F9A8"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D</w:t>
            </w:r>
          </w:p>
        </w:tc>
        <w:tc>
          <w:tcPr>
            <w:tcW w:w="887" w:type="pct"/>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14:paraId="209BA47C" w14:textId="77777777" w:rsidR="00850C4B" w:rsidRPr="00850C4B" w:rsidRDefault="00850C4B">
            <w:pPr>
              <w:jc w:val="center"/>
              <w:rPr>
                <w:rFonts w:ascii="-webkit-standard" w:hAnsi="-webkit-standard"/>
                <w:sz w:val="20"/>
                <w:szCs w:val="20"/>
              </w:rPr>
            </w:pPr>
            <w:r w:rsidRPr="00850C4B">
              <w:rPr>
                <w:rFonts w:ascii="Helvetica" w:hAnsi="Helvetica"/>
                <w:sz w:val="20"/>
                <w:szCs w:val="20"/>
              </w:rPr>
              <w:t>Very fine grained-no visible minerals</w:t>
            </w: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E01E5AB" w14:textId="77777777" w:rsidR="00850C4B" w:rsidRPr="00850C4B" w:rsidRDefault="00850C4B">
            <w:pPr>
              <w:jc w:val="center"/>
              <w:rPr>
                <w:rFonts w:ascii="-webkit-standard" w:hAnsi="-webkit-standard"/>
                <w:sz w:val="20"/>
                <w:szCs w:val="20"/>
              </w:rPr>
            </w:pPr>
            <w:r w:rsidRPr="00850C4B">
              <w:rPr>
                <w:rFonts w:ascii="Helvetica" w:hAnsi="Helvetica"/>
                <w:sz w:val="20"/>
                <w:szCs w:val="20"/>
              </w:rPr>
              <w:t>Dull - passes "</w:t>
            </w:r>
            <w:proofErr w:type="spellStart"/>
            <w:r w:rsidRPr="00850C4B">
              <w:rPr>
                <w:rFonts w:ascii="Helvetica" w:hAnsi="Helvetica"/>
                <w:sz w:val="20"/>
                <w:szCs w:val="20"/>
              </w:rPr>
              <w:t>tink</w:t>
            </w:r>
            <w:proofErr w:type="spellEnd"/>
            <w:r w:rsidRPr="00850C4B">
              <w:rPr>
                <w:rFonts w:ascii="Helvetica" w:hAnsi="Helvetica"/>
                <w:sz w:val="20"/>
                <w:szCs w:val="20"/>
              </w:rPr>
              <w:t xml:space="preserve"> test"</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79D48292"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Slate</w:t>
            </w:r>
          </w:p>
        </w:tc>
      </w:tr>
      <w:tr w:rsidR="00850C4B" w14:paraId="18894AF1" w14:textId="77777777" w:rsidTr="0049097E">
        <w:trPr>
          <w:trHeight w:val="1101"/>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2D4F7308" w14:textId="77777777" w:rsidR="00850C4B" w:rsidRDefault="00850C4B">
            <w:pPr>
              <w:rPr>
                <w:rFonts w:ascii="-webkit-standard" w:hAnsi="-webkit-standard"/>
              </w:rPr>
            </w:pP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5BFCC4FC" w14:textId="77777777" w:rsidR="00850C4B" w:rsidRPr="00850C4B" w:rsidRDefault="00850C4B">
            <w:pPr>
              <w:rPr>
                <w:rFonts w:ascii="-webkit-standard" w:hAnsi="-webkit-standard"/>
                <w:sz w:val="20"/>
                <w:szCs w:val="20"/>
              </w:rPr>
            </w:pPr>
          </w:p>
        </w:tc>
        <w:tc>
          <w:tcPr>
            <w:tcW w:w="887" w:type="pct"/>
            <w:vMerge/>
            <w:tcBorders>
              <w:top w:val="outset" w:sz="6" w:space="0" w:color="auto"/>
              <w:left w:val="outset" w:sz="6" w:space="0" w:color="auto"/>
              <w:bottom w:val="outset" w:sz="6" w:space="0" w:color="auto"/>
              <w:right w:val="outset" w:sz="6" w:space="0" w:color="auto"/>
            </w:tcBorders>
            <w:vAlign w:val="center"/>
            <w:hideMark/>
          </w:tcPr>
          <w:p w14:paraId="0B1DD18A"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1FC5462" w14:textId="77777777" w:rsidR="00850C4B" w:rsidRPr="00850C4B" w:rsidRDefault="00850C4B">
            <w:pPr>
              <w:jc w:val="center"/>
              <w:rPr>
                <w:rFonts w:ascii="-webkit-standard" w:hAnsi="-webkit-standard"/>
                <w:sz w:val="20"/>
                <w:szCs w:val="20"/>
              </w:rPr>
            </w:pPr>
            <w:r w:rsidRPr="00850C4B">
              <w:rPr>
                <w:rFonts w:ascii="Helvetica" w:hAnsi="Helvetica"/>
                <w:sz w:val="20"/>
                <w:szCs w:val="20"/>
              </w:rPr>
              <w:t>Foliated, shiny due to increased size of micaceous minerals (almost see them)</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83DDE63"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Phyllite</w:t>
            </w:r>
          </w:p>
        </w:tc>
      </w:tr>
      <w:tr w:rsidR="00850C4B" w14:paraId="2C38F2F8" w14:textId="77777777" w:rsidTr="0049097E">
        <w:trPr>
          <w:trHeight w:val="1191"/>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660CC442" w14:textId="77777777" w:rsidR="00850C4B" w:rsidRDefault="00850C4B">
            <w:pPr>
              <w:rPr>
                <w:rFonts w:ascii="-webkit-standard" w:hAnsi="-webkit-standard"/>
              </w:rPr>
            </w:pP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12D20779" w14:textId="77777777" w:rsidR="00850C4B" w:rsidRPr="00850C4B" w:rsidRDefault="00850C4B">
            <w:pPr>
              <w:rPr>
                <w:rFonts w:ascii="-webkit-standard" w:hAnsi="-webkit-standard"/>
                <w:sz w:val="20"/>
                <w:szCs w:val="20"/>
              </w:rPr>
            </w:pPr>
          </w:p>
        </w:tc>
        <w:tc>
          <w:tcPr>
            <w:tcW w:w="887"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E756B3A" w14:textId="77777777" w:rsidR="00850C4B" w:rsidRPr="00850C4B" w:rsidRDefault="00850C4B">
            <w:pPr>
              <w:jc w:val="center"/>
              <w:rPr>
                <w:rFonts w:ascii="-webkit-standard" w:hAnsi="-webkit-standard"/>
                <w:sz w:val="20"/>
                <w:szCs w:val="20"/>
              </w:rPr>
            </w:pPr>
            <w:r w:rsidRPr="00850C4B">
              <w:rPr>
                <w:rFonts w:ascii="Helvetica" w:hAnsi="Helvetica"/>
                <w:sz w:val="20"/>
                <w:szCs w:val="20"/>
              </w:rPr>
              <w:t>Medium to coarse grain</w:t>
            </w: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199F4160" w14:textId="77777777" w:rsidR="00850C4B" w:rsidRPr="00850C4B" w:rsidRDefault="00850C4B">
            <w:pPr>
              <w:jc w:val="center"/>
              <w:rPr>
                <w:rFonts w:ascii="-webkit-standard" w:hAnsi="-webkit-standard"/>
                <w:sz w:val="20"/>
                <w:szCs w:val="20"/>
              </w:rPr>
            </w:pPr>
            <w:r w:rsidRPr="00850C4B">
              <w:rPr>
                <w:rFonts w:ascii="Helvetica" w:hAnsi="Helvetica"/>
                <w:sz w:val="20"/>
                <w:szCs w:val="20"/>
              </w:rPr>
              <w:t>Individual mineral grains visible. Major mineral(s) included as name modifiers</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D9BC749"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Schist</w:t>
            </w:r>
            <w:r w:rsidRPr="00850C4B">
              <w:rPr>
                <w:rFonts w:ascii="Helvetica" w:hAnsi="Helvetica"/>
                <w:b/>
                <w:bCs/>
                <w:sz w:val="20"/>
                <w:szCs w:val="20"/>
              </w:rPr>
              <w:br/>
              <w:t>(ex. Mica Schist)</w:t>
            </w:r>
          </w:p>
        </w:tc>
      </w:tr>
      <w:tr w:rsidR="00850C4B" w14:paraId="19585756" w14:textId="77777777" w:rsidTr="0049097E">
        <w:trPr>
          <w:trHeight w:val="100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FCDD775" w14:textId="77777777" w:rsidR="00850C4B" w:rsidRDefault="00850C4B">
            <w:pPr>
              <w:rPr>
                <w:rFonts w:ascii="-webkit-standard" w:hAnsi="-webkit-standard"/>
              </w:rPr>
            </w:pP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36CF624B" w14:textId="77777777" w:rsidR="00850C4B" w:rsidRPr="00850C4B" w:rsidRDefault="00850C4B">
            <w:pPr>
              <w:rPr>
                <w:rFonts w:ascii="-webkit-standard" w:hAnsi="-webkit-standard"/>
                <w:sz w:val="20"/>
                <w:szCs w:val="20"/>
              </w:rPr>
            </w:pPr>
          </w:p>
        </w:tc>
        <w:tc>
          <w:tcPr>
            <w:tcW w:w="887"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CFAB954" w14:textId="77777777" w:rsidR="00850C4B" w:rsidRPr="00850C4B" w:rsidRDefault="00B01F6E">
            <w:pPr>
              <w:jc w:val="center"/>
              <w:rPr>
                <w:rFonts w:ascii="-webkit-standard" w:hAnsi="-webkit-standard"/>
                <w:sz w:val="20"/>
                <w:szCs w:val="20"/>
              </w:rPr>
            </w:pPr>
            <w:hyperlink r:id="rId16" w:history="1">
              <w:r w:rsidR="00850C4B" w:rsidRPr="00850C4B">
                <w:rPr>
                  <w:rStyle w:val="Hyperlink"/>
                  <w:rFonts w:ascii="Helvetica" w:hAnsi="Helvetica"/>
                  <w:sz w:val="20"/>
                  <w:szCs w:val="20"/>
                </w:rPr>
                <w:t>Color banded</w:t>
              </w:r>
            </w:hyperlink>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9A49C70" w14:textId="77777777" w:rsidR="00850C4B" w:rsidRPr="00850C4B" w:rsidRDefault="00850C4B">
            <w:pPr>
              <w:jc w:val="center"/>
              <w:rPr>
                <w:rFonts w:ascii="-webkit-standard" w:hAnsi="-webkit-standard"/>
                <w:sz w:val="20"/>
                <w:szCs w:val="20"/>
              </w:rPr>
            </w:pPr>
            <w:r w:rsidRPr="00850C4B">
              <w:rPr>
                <w:rFonts w:ascii="Helvetica" w:hAnsi="Helvetica"/>
                <w:sz w:val="20"/>
                <w:szCs w:val="20"/>
              </w:rPr>
              <w:t>Alternating layers of light (felsic)</w:t>
            </w:r>
            <w:r w:rsidRPr="00850C4B">
              <w:rPr>
                <w:rFonts w:ascii="Helvetica" w:hAnsi="Helvetica"/>
                <w:sz w:val="20"/>
                <w:szCs w:val="20"/>
              </w:rPr>
              <w:br/>
              <w:t>and dark (mafic) minerals</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B12551F"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Gneiss</w:t>
            </w:r>
          </w:p>
        </w:tc>
      </w:tr>
      <w:tr w:rsidR="00850C4B" w14:paraId="588FB8B6" w14:textId="77777777" w:rsidTr="0049097E">
        <w:trPr>
          <w:trHeight w:val="1245"/>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6D1B463F" w14:textId="77777777" w:rsidR="00850C4B" w:rsidRDefault="00850C4B">
            <w:pPr>
              <w:rPr>
                <w:rFonts w:ascii="-webkit-standard" w:hAnsi="-webkit-standard"/>
              </w:rPr>
            </w:pP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4A62CE14" w14:textId="77777777" w:rsidR="00850C4B" w:rsidRPr="00850C4B" w:rsidRDefault="00850C4B">
            <w:pPr>
              <w:rPr>
                <w:rFonts w:ascii="-webkit-standard" w:hAnsi="-webkit-standard"/>
                <w:sz w:val="20"/>
                <w:szCs w:val="20"/>
              </w:rPr>
            </w:pPr>
          </w:p>
        </w:tc>
        <w:tc>
          <w:tcPr>
            <w:tcW w:w="887"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4B88C462" w14:textId="77777777" w:rsidR="00850C4B" w:rsidRPr="00850C4B" w:rsidRDefault="00850C4B">
            <w:pPr>
              <w:jc w:val="center"/>
              <w:rPr>
                <w:rFonts w:ascii="-webkit-standard" w:hAnsi="-webkit-standard"/>
                <w:sz w:val="20"/>
                <w:szCs w:val="20"/>
              </w:rPr>
            </w:pPr>
            <w:r w:rsidRPr="00850C4B">
              <w:rPr>
                <w:rFonts w:ascii="Helvetica" w:hAnsi="Helvetica"/>
                <w:sz w:val="20"/>
                <w:szCs w:val="20"/>
              </w:rPr>
              <w:t>Distinct layering - often highly folded and contorted</w:t>
            </w: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58E2CBC0" w14:textId="77777777" w:rsidR="00850C4B" w:rsidRPr="00850C4B" w:rsidRDefault="00850C4B">
            <w:pPr>
              <w:jc w:val="center"/>
              <w:rPr>
                <w:rFonts w:ascii="-webkit-standard" w:hAnsi="-webkit-standard"/>
                <w:sz w:val="20"/>
                <w:szCs w:val="20"/>
              </w:rPr>
            </w:pPr>
            <w:r w:rsidRPr="00850C4B">
              <w:rPr>
                <w:rFonts w:ascii="Helvetica" w:hAnsi="Helvetica"/>
                <w:sz w:val="20"/>
                <w:szCs w:val="20"/>
              </w:rPr>
              <w:t>Alternating layers of felsic igneous rock (light) and mafic gneiss (dark)</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FAF7106" w14:textId="77777777" w:rsidR="00850C4B" w:rsidRPr="00850C4B" w:rsidRDefault="00850C4B">
            <w:pPr>
              <w:jc w:val="center"/>
              <w:rPr>
                <w:rFonts w:ascii="-webkit-standard" w:hAnsi="-webkit-standard"/>
                <w:sz w:val="20"/>
                <w:szCs w:val="20"/>
              </w:rPr>
            </w:pPr>
            <w:r w:rsidRPr="00850C4B">
              <w:rPr>
                <w:rFonts w:ascii="Helvetica" w:hAnsi="Helvetica"/>
                <w:b/>
                <w:bCs/>
                <w:sz w:val="20"/>
                <w:szCs w:val="20"/>
              </w:rPr>
              <w:t>Migmatite</w:t>
            </w:r>
          </w:p>
        </w:tc>
      </w:tr>
      <w:tr w:rsidR="00850C4B" w14:paraId="5D13B3E0" w14:textId="77777777" w:rsidTr="0049097E">
        <w:trPr>
          <w:trHeight w:val="68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1CAE0D8A" w14:textId="77777777" w:rsidR="00850C4B" w:rsidRDefault="00850C4B">
            <w:pPr>
              <w:rPr>
                <w:rFonts w:ascii="-webkit-standard" w:hAnsi="-webkit-standard"/>
              </w:rPr>
            </w:pPr>
          </w:p>
        </w:tc>
        <w:tc>
          <w:tcPr>
            <w:tcW w:w="1292" w:type="pct"/>
            <w:gridSpan w:val="2"/>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14:paraId="5C4A1E6E"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Non-foliated,</w:t>
            </w:r>
          </w:p>
          <w:p w14:paraId="227E3DC0" w14:textId="77777777" w:rsidR="00850C4B" w:rsidRPr="00850C4B" w:rsidRDefault="00850C4B">
            <w:pPr>
              <w:pStyle w:val="NormalWeb"/>
              <w:jc w:val="center"/>
              <w:rPr>
                <w:rFonts w:ascii="-webkit-standard" w:hAnsi="-webkit-standard"/>
                <w:sz w:val="20"/>
                <w:szCs w:val="20"/>
              </w:rPr>
            </w:pPr>
            <w:r w:rsidRPr="00850C4B">
              <w:rPr>
                <w:rFonts w:ascii="Helvetica" w:hAnsi="Helvetica"/>
                <w:sz w:val="20"/>
                <w:szCs w:val="20"/>
              </w:rPr>
              <w:t>with non-oriented grains</w:t>
            </w: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013B5C8" w14:textId="77777777" w:rsidR="00850C4B" w:rsidRPr="00850C4B" w:rsidRDefault="00850C4B" w:rsidP="00850C4B">
            <w:pPr>
              <w:jc w:val="center"/>
              <w:rPr>
                <w:rFonts w:ascii="-webkit-standard" w:hAnsi="-webkit-standard"/>
                <w:sz w:val="20"/>
                <w:szCs w:val="20"/>
              </w:rPr>
            </w:pPr>
            <w:r w:rsidRPr="00850C4B">
              <w:rPr>
                <w:rFonts w:ascii="Helvetica" w:hAnsi="Helvetica"/>
                <w:sz w:val="20"/>
                <w:szCs w:val="20"/>
              </w:rPr>
              <w:t>Soft - passes fizz test</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F319AFC" w14:textId="77777777" w:rsidR="00850C4B" w:rsidRPr="00850C4B" w:rsidRDefault="00850C4B" w:rsidP="00850C4B">
            <w:pPr>
              <w:jc w:val="center"/>
              <w:rPr>
                <w:rFonts w:ascii="-webkit-standard" w:hAnsi="-webkit-standard"/>
                <w:sz w:val="20"/>
                <w:szCs w:val="20"/>
              </w:rPr>
            </w:pPr>
            <w:r w:rsidRPr="00850C4B">
              <w:rPr>
                <w:rFonts w:ascii="Helvetica" w:hAnsi="Helvetica"/>
                <w:b/>
                <w:bCs/>
                <w:sz w:val="20"/>
                <w:szCs w:val="20"/>
              </w:rPr>
              <w:t>Marble</w:t>
            </w:r>
          </w:p>
        </w:tc>
      </w:tr>
      <w:tr w:rsidR="00850C4B" w14:paraId="45D95DD5" w14:textId="77777777" w:rsidTr="0049097E">
        <w:trPr>
          <w:trHeight w:val="68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57E87BCE"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0CE2691A"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64E6C70F" w14:textId="77777777" w:rsidR="00850C4B" w:rsidRPr="00850C4B" w:rsidRDefault="00850C4B" w:rsidP="00850C4B">
            <w:pPr>
              <w:jc w:val="center"/>
              <w:rPr>
                <w:rFonts w:ascii="-webkit-standard" w:hAnsi="-webkit-standard"/>
                <w:sz w:val="20"/>
                <w:szCs w:val="20"/>
              </w:rPr>
            </w:pPr>
            <w:r w:rsidRPr="00850C4B">
              <w:rPr>
                <w:rFonts w:ascii="Helvetica" w:hAnsi="Helvetica"/>
                <w:sz w:val="20"/>
                <w:szCs w:val="20"/>
              </w:rPr>
              <w:t>Hard - fails fizz test</w:t>
            </w:r>
          </w:p>
        </w:tc>
        <w:tc>
          <w:tcPr>
            <w:tcW w:w="820"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046F88A2" w14:textId="77777777" w:rsidR="00850C4B" w:rsidRPr="00850C4B" w:rsidRDefault="00850C4B" w:rsidP="00850C4B">
            <w:pPr>
              <w:jc w:val="center"/>
              <w:rPr>
                <w:rFonts w:ascii="-webkit-standard" w:hAnsi="-webkit-standard"/>
                <w:sz w:val="20"/>
                <w:szCs w:val="20"/>
              </w:rPr>
            </w:pPr>
            <w:r w:rsidRPr="00850C4B">
              <w:rPr>
                <w:rFonts w:ascii="Helvetica" w:hAnsi="Helvetica"/>
                <w:b/>
                <w:bCs/>
                <w:sz w:val="20"/>
                <w:szCs w:val="20"/>
              </w:rPr>
              <w:t>Quartzite</w:t>
            </w:r>
          </w:p>
        </w:tc>
      </w:tr>
      <w:tr w:rsidR="00850C4B" w14:paraId="5CF1FE62" w14:textId="77777777" w:rsidTr="0049097E">
        <w:trPr>
          <w:trHeight w:val="680"/>
          <w:tblCellSpacing w:w="20" w:type="dxa"/>
          <w:jc w:val="center"/>
        </w:trPr>
        <w:tc>
          <w:tcPr>
            <w:tcW w:w="1050" w:type="pct"/>
            <w:vMerge/>
            <w:tcBorders>
              <w:top w:val="outset" w:sz="6" w:space="0" w:color="auto"/>
              <w:left w:val="outset" w:sz="6" w:space="0" w:color="auto"/>
              <w:bottom w:val="outset" w:sz="6" w:space="0" w:color="auto"/>
              <w:right w:val="outset" w:sz="6" w:space="0" w:color="auto"/>
            </w:tcBorders>
            <w:vAlign w:val="center"/>
            <w:hideMark/>
          </w:tcPr>
          <w:p w14:paraId="3EF189F3" w14:textId="77777777" w:rsidR="00850C4B" w:rsidRDefault="00850C4B">
            <w:pPr>
              <w:rPr>
                <w:rFonts w:ascii="-webkit-standard" w:hAnsi="-webkit-standard"/>
              </w:rPr>
            </w:pPr>
          </w:p>
        </w:tc>
        <w:tc>
          <w:tcPr>
            <w:tcW w:w="1292" w:type="pct"/>
            <w:gridSpan w:val="2"/>
            <w:vMerge/>
            <w:tcBorders>
              <w:top w:val="outset" w:sz="6" w:space="0" w:color="auto"/>
              <w:left w:val="outset" w:sz="6" w:space="0" w:color="auto"/>
              <w:bottom w:val="outset" w:sz="6" w:space="0" w:color="auto"/>
              <w:right w:val="outset" w:sz="6" w:space="0" w:color="auto"/>
            </w:tcBorders>
            <w:vAlign w:val="center"/>
            <w:hideMark/>
          </w:tcPr>
          <w:p w14:paraId="5345F363" w14:textId="77777777" w:rsidR="00850C4B" w:rsidRPr="00850C4B" w:rsidRDefault="00850C4B">
            <w:pPr>
              <w:rPr>
                <w:rFonts w:ascii="-webkit-standard" w:hAnsi="-webkit-standard"/>
                <w:sz w:val="20"/>
                <w:szCs w:val="20"/>
              </w:rPr>
            </w:pPr>
          </w:p>
        </w:tc>
        <w:tc>
          <w:tcPr>
            <w:tcW w:w="1742" w:type="pct"/>
            <w:tcBorders>
              <w:top w:val="outset" w:sz="6" w:space="0" w:color="auto"/>
              <w:left w:val="outset" w:sz="6" w:space="0" w:color="auto"/>
              <w:bottom w:val="outset" w:sz="6" w:space="0" w:color="auto"/>
              <w:right w:val="outset" w:sz="6" w:space="0" w:color="auto"/>
            </w:tcBorders>
            <w:shd w:val="clear" w:color="auto" w:fill="FFCCCC"/>
            <w:vAlign w:val="center"/>
            <w:hideMark/>
          </w:tcPr>
          <w:p w14:paraId="3D96FB13" w14:textId="77777777" w:rsidR="00850C4B" w:rsidRPr="00850C4B" w:rsidRDefault="00850C4B" w:rsidP="00850C4B">
            <w:pPr>
              <w:pStyle w:val="NormalWeb"/>
              <w:jc w:val="center"/>
              <w:rPr>
                <w:rFonts w:ascii="-webkit-standard" w:hAnsi="-webkit-standard"/>
                <w:sz w:val="20"/>
                <w:szCs w:val="20"/>
              </w:rPr>
            </w:pPr>
            <w:r w:rsidRPr="00850C4B">
              <w:rPr>
                <w:rFonts w:ascii="Helvetica" w:hAnsi="Helvetica"/>
                <w:sz w:val="20"/>
                <w:szCs w:val="20"/>
              </w:rPr>
              <w:t>Interlocking</w:t>
            </w:r>
            <w:r w:rsidRPr="00850C4B">
              <w:rPr>
                <w:rStyle w:val="apple-converted-space"/>
                <w:rFonts w:ascii="Helvetica" w:hAnsi="Helvetica"/>
                <w:sz w:val="20"/>
                <w:szCs w:val="20"/>
              </w:rPr>
              <w:t> </w:t>
            </w:r>
            <w:proofErr w:type="spellStart"/>
            <w:r w:rsidRPr="00850C4B">
              <w:rPr>
                <w:rFonts w:ascii="Helvetica" w:hAnsi="Helvetica"/>
                <w:b/>
                <w:bCs/>
                <w:sz w:val="20"/>
                <w:szCs w:val="20"/>
              </w:rPr>
              <w:t>hornblende</w:t>
            </w:r>
            <w:r w:rsidRPr="00850C4B">
              <w:rPr>
                <w:rFonts w:ascii="Helvetica" w:hAnsi="Helvetica"/>
                <w:sz w:val="20"/>
                <w:szCs w:val="20"/>
              </w:rPr>
              <w:t>crystals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642AE722" w14:textId="77777777" w:rsidR="00850C4B" w:rsidRPr="00850C4B" w:rsidRDefault="00850C4B" w:rsidP="00850C4B">
            <w:pPr>
              <w:jc w:val="center"/>
              <w:rPr>
                <w:rFonts w:ascii="-webkit-standard" w:hAnsi="-webkit-standard"/>
                <w:sz w:val="20"/>
                <w:szCs w:val="20"/>
              </w:rPr>
            </w:pPr>
            <w:r w:rsidRPr="00850C4B">
              <w:rPr>
                <w:rFonts w:ascii="Helvetica" w:hAnsi="Helvetica"/>
                <w:b/>
                <w:bCs/>
                <w:sz w:val="20"/>
                <w:szCs w:val="20"/>
              </w:rPr>
              <w:t>Amphibolite</w:t>
            </w:r>
          </w:p>
        </w:tc>
      </w:tr>
    </w:tbl>
    <w:p w14:paraId="662A5013" w14:textId="48F99803" w:rsidR="00850C4B" w:rsidRDefault="00850C4B" w:rsidP="0022380E">
      <w:pPr>
        <w:pStyle w:val="ListParagraph"/>
      </w:pPr>
      <w:r>
        <w:t xml:space="preserve">From: </w:t>
      </w:r>
      <w:hyperlink r:id="rId17" w:history="1">
        <w:r w:rsidRPr="0089363D">
          <w:rPr>
            <w:rStyle w:val="Hyperlink"/>
          </w:rPr>
          <w:t>http://jersey.uoregon.edu/~mstrick/MinRockID/RockID/RockIDChart.html</w:t>
        </w:r>
      </w:hyperlink>
      <w:r>
        <w:t xml:space="preserve"> </w:t>
      </w:r>
    </w:p>
    <w:p w14:paraId="2A497546" w14:textId="5F24B8CC" w:rsidR="00850C4B" w:rsidRDefault="00850C4B" w:rsidP="0022380E">
      <w:pPr>
        <w:pStyle w:val="ListParagraph"/>
      </w:pPr>
    </w:p>
    <w:p w14:paraId="23E23A6C" w14:textId="5EBF8885" w:rsidR="00850C4B" w:rsidRPr="009E238D" w:rsidRDefault="00850C4B" w:rsidP="00850C4B">
      <w:pPr>
        <w:pStyle w:val="ListParagraph"/>
        <w:ind w:left="0"/>
        <w:rPr>
          <w:b/>
          <w:sz w:val="32"/>
          <w:szCs w:val="32"/>
          <w:u w:val="single"/>
        </w:rPr>
      </w:pPr>
      <w:r w:rsidRPr="009E238D">
        <w:rPr>
          <w:b/>
          <w:sz w:val="32"/>
          <w:szCs w:val="32"/>
          <w:u w:val="single"/>
        </w:rPr>
        <w:t>Mineral</w:t>
      </w:r>
      <w:r w:rsidR="00303571">
        <w:rPr>
          <w:b/>
          <w:sz w:val="32"/>
          <w:szCs w:val="32"/>
          <w:u w:val="single"/>
        </w:rPr>
        <w:t>s</w:t>
      </w:r>
    </w:p>
    <w:p w14:paraId="1D82508A" w14:textId="29ED9A00" w:rsidR="00850C4B" w:rsidRPr="005429C8" w:rsidRDefault="00850C4B" w:rsidP="005429C8">
      <w:pPr>
        <w:pStyle w:val="Heading2"/>
        <w:shd w:val="clear" w:color="auto" w:fill="FFFFFF"/>
        <w:spacing w:before="0" w:beforeAutospacing="0" w:after="0" w:afterAutospacing="0"/>
        <w:textAlignment w:val="baseline"/>
        <w:rPr>
          <w:rFonts w:ascii="Ayuthaya" w:hAnsi="Ayuthaya" w:cs="Ayuthaya"/>
          <w:b w:val="0"/>
          <w:bCs w:val="0"/>
          <w:color w:val="000000"/>
          <w:sz w:val="24"/>
          <w:szCs w:val="24"/>
        </w:rPr>
      </w:pPr>
      <w:r w:rsidRPr="005429C8">
        <w:rPr>
          <w:rFonts w:ascii="Ayuthaya" w:hAnsi="Ayuthaya" w:cs="Ayuthaya" w:hint="cs"/>
          <w:b w:val="0"/>
          <w:bCs w:val="0"/>
          <w:color w:val="000000"/>
          <w:sz w:val="24"/>
          <w:szCs w:val="24"/>
          <w:bdr w:val="none" w:sz="0" w:space="0" w:color="auto" w:frame="1"/>
        </w:rPr>
        <w:t>What Makes a Mineral a Mineral?</w:t>
      </w:r>
      <w:r w:rsidR="005429C8">
        <w:rPr>
          <w:rFonts w:ascii="Ayuthaya" w:hAnsi="Ayuthaya" w:cs="Ayuthaya"/>
          <w:b w:val="0"/>
          <w:bCs w:val="0"/>
          <w:color w:val="000000"/>
          <w:sz w:val="24"/>
          <w:szCs w:val="24"/>
          <w:bdr w:val="none" w:sz="0" w:space="0" w:color="auto" w:frame="1"/>
        </w:rPr>
        <w:t xml:space="preserve">  </w:t>
      </w:r>
      <w:proofErr w:type="gramStart"/>
      <w:r w:rsidRPr="005429C8">
        <w:rPr>
          <w:rFonts w:ascii="Ayuthaya" w:hAnsi="Ayuthaya" w:cs="Ayuthaya" w:hint="cs"/>
          <w:color w:val="000000"/>
          <w:sz w:val="24"/>
          <w:szCs w:val="24"/>
          <w:bdr w:val="none" w:sz="0" w:space="0" w:color="auto" w:frame="1"/>
        </w:rPr>
        <w:t>In</w:t>
      </w:r>
      <w:proofErr w:type="gramEnd"/>
      <w:r w:rsidRPr="005429C8">
        <w:rPr>
          <w:rFonts w:ascii="Ayuthaya" w:hAnsi="Ayuthaya" w:cs="Ayuthaya" w:hint="cs"/>
          <w:color w:val="000000"/>
          <w:sz w:val="24"/>
          <w:szCs w:val="24"/>
          <w:bdr w:val="none" w:sz="0" w:space="0" w:color="auto" w:frame="1"/>
        </w:rPr>
        <w:t xml:space="preserve"> order for something to be a mineral, it must first meet four criteria:</w:t>
      </w:r>
    </w:p>
    <w:p w14:paraId="2B589101" w14:textId="77777777" w:rsidR="00850C4B" w:rsidRPr="005429C8" w:rsidRDefault="00850C4B" w:rsidP="0049097E">
      <w:pPr>
        <w:numPr>
          <w:ilvl w:val="0"/>
          <w:numId w:val="2"/>
        </w:numPr>
        <w:shd w:val="clear" w:color="auto" w:fill="FFFFFF"/>
        <w:textAlignment w:val="baseline"/>
        <w:rPr>
          <w:rFonts w:ascii="Ayuthaya" w:hAnsi="Ayuthaya" w:cs="Ayuthaya"/>
          <w:color w:val="000000"/>
        </w:rPr>
      </w:pPr>
      <w:r w:rsidRPr="005429C8">
        <w:rPr>
          <w:rFonts w:ascii="Ayuthaya" w:hAnsi="Ayuthaya" w:cs="Ayuthaya" w:hint="cs"/>
          <w:color w:val="000000"/>
          <w:bdr w:val="none" w:sz="0" w:space="0" w:color="auto" w:frame="1"/>
        </w:rPr>
        <w:t>First, all minerals are </w:t>
      </w:r>
      <w:r w:rsidRPr="005429C8">
        <w:rPr>
          <w:rFonts w:ascii="Ayuthaya" w:hAnsi="Ayuthaya" w:cs="Ayuthaya" w:hint="cs"/>
          <w:b/>
          <w:bCs/>
          <w:color w:val="000000"/>
          <w:bdr w:val="none" w:sz="0" w:space="0" w:color="auto" w:frame="1"/>
        </w:rPr>
        <w:t>solid</w:t>
      </w:r>
      <w:r w:rsidRPr="005429C8">
        <w:rPr>
          <w:rFonts w:ascii="Ayuthaya" w:hAnsi="Ayuthaya" w:cs="Ayuthaya" w:hint="cs"/>
          <w:color w:val="000000"/>
          <w:bdr w:val="none" w:sz="0" w:space="0" w:color="auto" w:frame="1"/>
        </w:rPr>
        <w:t>. So, while water may contain minerals, water itself can't be a mineral because it's liquid.</w:t>
      </w:r>
    </w:p>
    <w:p w14:paraId="7FBFA927" w14:textId="7FF96FDD" w:rsidR="00850C4B" w:rsidRPr="005429C8" w:rsidRDefault="00850C4B" w:rsidP="0049097E">
      <w:pPr>
        <w:numPr>
          <w:ilvl w:val="0"/>
          <w:numId w:val="2"/>
        </w:numPr>
        <w:shd w:val="clear" w:color="auto" w:fill="FFFFFF"/>
        <w:textAlignment w:val="baseline"/>
        <w:rPr>
          <w:rFonts w:ascii="Ayuthaya" w:hAnsi="Ayuthaya" w:cs="Ayuthaya"/>
          <w:color w:val="000000"/>
        </w:rPr>
      </w:pPr>
      <w:r w:rsidRPr="005429C8">
        <w:rPr>
          <w:rFonts w:ascii="Ayuthaya" w:hAnsi="Ayuthaya" w:cs="Ayuthaya" w:hint="cs"/>
          <w:color w:val="000000"/>
          <w:bdr w:val="none" w:sz="0" w:space="0" w:color="auto" w:frame="1"/>
        </w:rPr>
        <w:t>Minerals are all </w:t>
      </w:r>
      <w:r w:rsidRPr="005429C8">
        <w:rPr>
          <w:rFonts w:ascii="Ayuthaya" w:hAnsi="Ayuthaya" w:cs="Ayuthaya" w:hint="cs"/>
          <w:b/>
          <w:bCs/>
          <w:color w:val="000000"/>
          <w:bdr w:val="none" w:sz="0" w:space="0" w:color="auto" w:frame="1"/>
        </w:rPr>
        <w:t>naturally formed</w:t>
      </w:r>
      <w:r w:rsidRPr="005429C8">
        <w:rPr>
          <w:rFonts w:ascii="Ayuthaya" w:hAnsi="Ayuthaya" w:cs="Ayuthaya" w:hint="cs"/>
          <w:color w:val="000000"/>
          <w:bdr w:val="none" w:sz="0" w:space="0" w:color="auto" w:frame="1"/>
        </w:rPr>
        <w:t>. This means they can't be manufactured in a lab. Synthetic gems, like cubic zirconia, are not minerals.</w:t>
      </w:r>
    </w:p>
    <w:p w14:paraId="76C93C8B" w14:textId="1F4565BA" w:rsidR="00850C4B" w:rsidRPr="005429C8" w:rsidRDefault="00850C4B" w:rsidP="0049097E">
      <w:pPr>
        <w:numPr>
          <w:ilvl w:val="0"/>
          <w:numId w:val="2"/>
        </w:numPr>
        <w:shd w:val="clear" w:color="auto" w:fill="FFFFFF"/>
        <w:textAlignment w:val="baseline"/>
        <w:rPr>
          <w:rFonts w:ascii="Ayuthaya" w:hAnsi="Ayuthaya" w:cs="Ayuthaya"/>
          <w:color w:val="000000"/>
        </w:rPr>
      </w:pPr>
      <w:r w:rsidRPr="005429C8">
        <w:rPr>
          <w:rFonts w:ascii="Ayuthaya" w:hAnsi="Ayuthaya" w:cs="Ayuthaya" w:hint="cs"/>
          <w:color w:val="000000"/>
          <w:bdr w:val="none" w:sz="0" w:space="0" w:color="auto" w:frame="1"/>
        </w:rPr>
        <w:t>All minerals have a unique and specific </w:t>
      </w:r>
      <w:r w:rsidRPr="005429C8">
        <w:rPr>
          <w:rFonts w:ascii="Ayuthaya" w:hAnsi="Ayuthaya" w:cs="Ayuthaya" w:hint="cs"/>
          <w:b/>
          <w:bCs/>
          <w:color w:val="000000"/>
          <w:bdr w:val="none" w:sz="0" w:space="0" w:color="auto" w:frame="1"/>
        </w:rPr>
        <w:t>chemical composition</w:t>
      </w:r>
      <w:r w:rsidRPr="005429C8">
        <w:rPr>
          <w:rFonts w:ascii="Ayuthaya" w:hAnsi="Ayuthaya" w:cs="Ayuthaya" w:hint="cs"/>
          <w:color w:val="000000"/>
          <w:bdr w:val="none" w:sz="0" w:space="0" w:color="auto" w:frame="1"/>
        </w:rPr>
        <w:t xml:space="preserve">. </w:t>
      </w:r>
    </w:p>
    <w:p w14:paraId="1F27B0F9" w14:textId="445C4E89" w:rsidR="009E238D" w:rsidRPr="005429C8" w:rsidRDefault="00850C4B" w:rsidP="0049097E">
      <w:pPr>
        <w:numPr>
          <w:ilvl w:val="0"/>
          <w:numId w:val="2"/>
        </w:numPr>
        <w:shd w:val="clear" w:color="auto" w:fill="FFFFFF"/>
        <w:textAlignment w:val="baseline"/>
        <w:rPr>
          <w:rFonts w:ascii="Ayuthaya" w:hAnsi="Ayuthaya" w:cs="Ayuthaya"/>
          <w:color w:val="000000"/>
        </w:rPr>
      </w:pPr>
      <w:r w:rsidRPr="005429C8">
        <w:rPr>
          <w:rFonts w:ascii="Ayuthaya" w:hAnsi="Ayuthaya" w:cs="Ayuthaya" w:hint="cs"/>
          <w:color w:val="000000"/>
          <w:bdr w:val="none" w:sz="0" w:space="0" w:color="auto" w:frame="1"/>
        </w:rPr>
        <w:t>Lastly, all minerals have a </w:t>
      </w:r>
      <w:hyperlink r:id="rId18" w:tgtFrame="_blank" w:history="1">
        <w:r w:rsidRPr="005429C8">
          <w:rPr>
            <w:rStyle w:val="Hyperlink"/>
            <w:rFonts w:ascii="Ayuthaya" w:hAnsi="Ayuthaya" w:cs="Ayuthaya" w:hint="cs"/>
            <w:b/>
            <w:bCs/>
            <w:bdr w:val="none" w:sz="0" w:space="0" w:color="auto" w:frame="1"/>
          </w:rPr>
          <w:t>crystalline structure</w:t>
        </w:r>
      </w:hyperlink>
      <w:r w:rsidRPr="005429C8">
        <w:rPr>
          <w:rFonts w:ascii="Ayuthaya" w:hAnsi="Ayuthaya" w:cs="Ayuthaya" w:hint="cs"/>
          <w:color w:val="000000"/>
          <w:bdr w:val="none" w:sz="0" w:space="0" w:color="auto" w:frame="1"/>
        </w:rPr>
        <w:t>. Minerals are always arranged in an orderly geometric pattern. Minerals of the same type always have the same geometric arrangement of their atoms.</w:t>
      </w:r>
    </w:p>
    <w:p w14:paraId="0235305A" w14:textId="5BCCA5E8" w:rsidR="00850C4B" w:rsidRPr="009E238D" w:rsidRDefault="00850C4B" w:rsidP="009E238D">
      <w:pPr>
        <w:shd w:val="clear" w:color="auto" w:fill="FFFFFF"/>
        <w:spacing w:line="300" w:lineRule="atLeast"/>
        <w:textAlignment w:val="baseline"/>
        <w:rPr>
          <w:rFonts w:ascii="Ayuthaya" w:hAnsi="Ayuthaya" w:cs="Ayuthaya"/>
          <w:color w:val="000000"/>
          <w:sz w:val="28"/>
          <w:szCs w:val="28"/>
          <w:u w:val="single"/>
        </w:rPr>
      </w:pPr>
      <w:r w:rsidRPr="009E238D">
        <w:rPr>
          <w:rFonts w:ascii="Ayuthaya" w:hAnsi="Ayuthaya" w:cs="Ayuthaya" w:hint="cs"/>
          <w:b/>
          <w:color w:val="000000"/>
          <w:sz w:val="28"/>
          <w:szCs w:val="28"/>
          <w:u w:val="single"/>
          <w:bdr w:val="none" w:sz="0" w:space="0" w:color="auto" w:frame="1"/>
        </w:rPr>
        <w:t>Properties of Minerals</w:t>
      </w:r>
    </w:p>
    <w:p w14:paraId="4D8C977B" w14:textId="739A3A79" w:rsidR="00850C4B" w:rsidRPr="005429C8" w:rsidRDefault="00850C4B" w:rsidP="00850C4B">
      <w:pPr>
        <w:shd w:val="clear" w:color="auto" w:fill="FFFFFF"/>
        <w:textAlignment w:val="baseline"/>
        <w:rPr>
          <w:rFonts w:ascii="Ayuthaya" w:eastAsia="Times New Roman" w:hAnsi="Ayuthaya" w:cs="Ayuthaya"/>
          <w:color w:val="000000"/>
        </w:rPr>
      </w:pPr>
      <w:r w:rsidRPr="005429C8">
        <w:rPr>
          <w:rFonts w:ascii="Ayuthaya" w:eastAsia="Times New Roman" w:hAnsi="Ayuthaya" w:cs="Ayuthaya" w:hint="cs"/>
          <w:color w:val="000000"/>
          <w:bdr w:val="none" w:sz="0" w:space="0" w:color="auto" w:frame="1"/>
        </w:rPr>
        <w:t>Minerals are classified by their chemical composition and crystal structure. These two features occur on a microscopic level, but we can see them in other ways because they determine a mineral's </w:t>
      </w:r>
      <w:r w:rsidRPr="005429C8">
        <w:rPr>
          <w:rFonts w:ascii="Ayuthaya" w:eastAsia="Times New Roman" w:hAnsi="Ayuthaya" w:cs="Ayuthaya" w:hint="cs"/>
          <w:b/>
          <w:bCs/>
          <w:color w:val="000000"/>
          <w:bdr w:val="none" w:sz="0" w:space="0" w:color="auto" w:frame="1"/>
        </w:rPr>
        <w:t>observable physical properties</w:t>
      </w:r>
      <w:r w:rsidRPr="005429C8">
        <w:rPr>
          <w:rFonts w:ascii="Ayuthaya" w:eastAsia="Times New Roman" w:hAnsi="Ayuthaya" w:cs="Ayuthaya" w:hint="cs"/>
          <w:color w:val="000000"/>
          <w:bdr w:val="none" w:sz="0" w:space="0" w:color="auto" w:frame="1"/>
        </w:rPr>
        <w:t xml:space="preserve">. </w:t>
      </w:r>
    </w:p>
    <w:p w14:paraId="0C2BFD7A" w14:textId="154A812C" w:rsidR="00850C4B" w:rsidRPr="005429C8" w:rsidRDefault="00850C4B" w:rsidP="00850C4B">
      <w:pPr>
        <w:shd w:val="clear" w:color="auto" w:fill="FFFFFF"/>
        <w:textAlignment w:val="baseline"/>
        <w:rPr>
          <w:rFonts w:ascii="Ayuthaya" w:eastAsia="Times New Roman" w:hAnsi="Ayuthaya" w:cs="Ayuthaya"/>
          <w:color w:val="000000"/>
        </w:rPr>
      </w:pPr>
      <w:r w:rsidRPr="005429C8">
        <w:rPr>
          <w:rFonts w:ascii="Ayuthaya" w:eastAsia="Times New Roman" w:hAnsi="Ayuthaya" w:cs="Ayuthaya" w:hint="cs"/>
          <w:b/>
          <w:bCs/>
          <w:color w:val="000000"/>
          <w:bdr w:val="none" w:sz="0" w:space="0" w:color="auto" w:frame="1"/>
        </w:rPr>
        <w:t>Crystal form</w:t>
      </w:r>
      <w:r w:rsidRPr="005429C8">
        <w:rPr>
          <w:rFonts w:ascii="Ayuthaya" w:eastAsia="Times New Roman" w:hAnsi="Ayuthaya" w:cs="Ayuthaya" w:hint="cs"/>
          <w:color w:val="000000"/>
          <w:bdr w:val="none" w:sz="0" w:space="0" w:color="auto" w:frame="1"/>
        </w:rPr>
        <w:t> is the outward expression of the orderly arrangement of atoms inside the mineral. What you are seeing is the actual arrangement and structure of the atoms in that mineral. For example, look at some everyday table salt, which is a combination of sodium and chlorine. Normally, what you see is a salt cube, but if you were to break this cube down into smaller parts, it would simply break into smaller and smaller cubes because that is how the atoms are arranged.</w:t>
      </w:r>
      <w:r w:rsidRPr="005429C8">
        <w:rPr>
          <w:rFonts w:ascii="Ayuthaya" w:eastAsia="Times New Roman" w:hAnsi="Ayuthaya" w:cs="Ayuthaya" w:hint="cs"/>
          <w:color w:val="000000"/>
          <w:bdr w:val="none" w:sz="0" w:space="0" w:color="auto" w:frame="1"/>
          <w:shd w:val="clear" w:color="auto" w:fill="FFFFFF"/>
        </w:rPr>
        <w:br/>
      </w:r>
      <w:r w:rsidRPr="005429C8">
        <w:rPr>
          <w:rFonts w:ascii="Ayuthaya" w:eastAsia="Times New Roman" w:hAnsi="Ayuthaya" w:cs="Ayuthaya" w:hint="cs"/>
          <w:b/>
          <w:bCs/>
          <w:color w:val="000000"/>
          <w:bdr w:val="none" w:sz="0" w:space="0" w:color="auto" w:frame="1"/>
        </w:rPr>
        <w:t>Hardness</w:t>
      </w:r>
      <w:r w:rsidRPr="005429C8">
        <w:rPr>
          <w:rFonts w:ascii="Ayuthaya" w:eastAsia="Times New Roman" w:hAnsi="Ayuthaya" w:cs="Ayuthaya" w:hint="cs"/>
          <w:color w:val="000000"/>
          <w:bdr w:val="none" w:sz="0" w:space="0" w:color="auto" w:frame="1"/>
        </w:rPr>
        <w:t xml:space="preserve"> is how resistant a mineral is to </w:t>
      </w:r>
      <w:proofErr w:type="gramStart"/>
      <w:r w:rsidRPr="005429C8">
        <w:rPr>
          <w:rFonts w:ascii="Ayuthaya" w:eastAsia="Times New Roman" w:hAnsi="Ayuthaya" w:cs="Ayuthaya" w:hint="cs"/>
          <w:color w:val="000000"/>
          <w:bdr w:val="none" w:sz="0" w:space="0" w:color="auto" w:frame="1"/>
        </w:rPr>
        <w:t>scratching</w:t>
      </w:r>
      <w:proofErr w:type="gramEnd"/>
      <w:r w:rsidRPr="005429C8">
        <w:rPr>
          <w:rFonts w:ascii="Ayuthaya" w:eastAsia="Times New Roman" w:hAnsi="Ayuthaya" w:cs="Ayuthaya" w:hint="cs"/>
          <w:color w:val="000000"/>
          <w:bdr w:val="none" w:sz="0" w:space="0" w:color="auto" w:frame="1"/>
        </w:rPr>
        <w:t>, not how easily it breaks. Hardness depends on the bonds within the mineral,</w:t>
      </w:r>
      <w:r w:rsidR="009E238D" w:rsidRPr="005429C8">
        <w:rPr>
          <w:rFonts w:ascii="Ayuthaya" w:eastAsia="Times New Roman" w:hAnsi="Ayuthaya" w:cs="Ayuthaya"/>
          <w:color w:val="000000"/>
          <w:bdr w:val="none" w:sz="0" w:space="0" w:color="auto" w:frame="1"/>
        </w:rPr>
        <w:t xml:space="preserve"> </w:t>
      </w:r>
      <w:r w:rsidRPr="005429C8">
        <w:rPr>
          <w:rFonts w:ascii="Ayuthaya" w:eastAsia="Times New Roman" w:hAnsi="Ayuthaya" w:cs="Ayuthaya" w:hint="cs"/>
          <w:color w:val="000000"/>
          <w:bdr w:val="none" w:sz="0" w:space="0" w:color="auto" w:frame="1"/>
        </w:rPr>
        <w:t xml:space="preserve">the stronger the bonds, the harder the mineral. </w:t>
      </w:r>
    </w:p>
    <w:p w14:paraId="0EA7E7CC" w14:textId="77777777" w:rsidR="00850C4B" w:rsidRPr="005429C8" w:rsidRDefault="00850C4B" w:rsidP="00850C4B">
      <w:pPr>
        <w:shd w:val="clear" w:color="auto" w:fill="FFFFFF"/>
        <w:textAlignment w:val="baseline"/>
        <w:rPr>
          <w:rFonts w:ascii="Ayuthaya" w:eastAsia="Times New Roman" w:hAnsi="Ayuthaya" w:cs="Ayuthaya"/>
          <w:color w:val="000000"/>
        </w:rPr>
      </w:pPr>
      <w:r w:rsidRPr="005429C8">
        <w:rPr>
          <w:rFonts w:ascii="Ayuthaya" w:eastAsia="Times New Roman" w:hAnsi="Ayuthaya" w:cs="Ayuthaya" w:hint="cs"/>
          <w:color w:val="000000"/>
          <w:bdr w:val="none" w:sz="0" w:space="0" w:color="auto" w:frame="1"/>
        </w:rPr>
        <w:t>Diamond is considered the hardest mineral, so it's a 10 on the Mohs scale of hardness. Talc has a very weak bond between its atoms, and so it's a 1 on the Mohs scale of hardness. If it helps, you can think of the hardness of talc in relation to the hardness of your fingernail, which is about a 2.5.</w:t>
      </w:r>
    </w:p>
    <w:p w14:paraId="5A74329B" w14:textId="6FF8BEFC" w:rsidR="00850C4B" w:rsidRPr="005429C8" w:rsidRDefault="00850C4B" w:rsidP="00850C4B">
      <w:pPr>
        <w:shd w:val="clear" w:color="auto" w:fill="FFFFFF"/>
        <w:textAlignment w:val="baseline"/>
        <w:rPr>
          <w:rFonts w:ascii="Ayuthaya" w:eastAsia="Times New Roman" w:hAnsi="Ayuthaya" w:cs="Ayuthaya"/>
          <w:color w:val="000000"/>
        </w:rPr>
      </w:pPr>
      <w:r w:rsidRPr="005429C8">
        <w:rPr>
          <w:rFonts w:ascii="Ayuthaya" w:eastAsia="Times New Roman" w:hAnsi="Ayuthaya" w:cs="Ayuthaya" w:hint="cs"/>
          <w:b/>
          <w:bCs/>
          <w:color w:val="000000"/>
          <w:bdr w:val="none" w:sz="0" w:space="0" w:color="auto" w:frame="1"/>
        </w:rPr>
        <w:t>Fracture and cleavage</w:t>
      </w:r>
      <w:r w:rsidRPr="005429C8">
        <w:rPr>
          <w:rFonts w:ascii="Ayuthaya" w:eastAsia="Times New Roman" w:hAnsi="Ayuthaya" w:cs="Ayuthaya" w:hint="cs"/>
          <w:color w:val="000000"/>
          <w:bdr w:val="none" w:sz="0" w:space="0" w:color="auto" w:frame="1"/>
        </w:rPr>
        <w:t xml:space="preserve"> describe how a </w:t>
      </w:r>
      <w:proofErr w:type="gramStart"/>
      <w:r w:rsidRPr="005429C8">
        <w:rPr>
          <w:rFonts w:ascii="Ayuthaya" w:eastAsia="Times New Roman" w:hAnsi="Ayuthaya" w:cs="Ayuthaya" w:hint="cs"/>
          <w:color w:val="000000"/>
          <w:bdr w:val="none" w:sz="0" w:space="0" w:color="auto" w:frame="1"/>
        </w:rPr>
        <w:t>mineral breaks</w:t>
      </w:r>
      <w:proofErr w:type="gramEnd"/>
      <w:r w:rsidRPr="005429C8">
        <w:rPr>
          <w:rFonts w:ascii="Ayuthaya" w:eastAsia="Times New Roman" w:hAnsi="Ayuthaya" w:cs="Ayuthaya" w:hint="cs"/>
          <w:color w:val="000000"/>
          <w:bdr w:val="none" w:sz="0" w:space="0" w:color="auto" w:frame="1"/>
        </w:rPr>
        <w:t>. Some minerals break very nicely along smooth planes, and this is called </w:t>
      </w:r>
      <w:r w:rsidRPr="005429C8">
        <w:rPr>
          <w:rFonts w:ascii="Ayuthaya" w:eastAsia="Times New Roman" w:hAnsi="Ayuthaya" w:cs="Ayuthaya" w:hint="cs"/>
          <w:b/>
          <w:bCs/>
          <w:color w:val="000000"/>
          <w:bdr w:val="none" w:sz="0" w:space="0" w:color="auto" w:frame="1"/>
        </w:rPr>
        <w:t>cleavage</w:t>
      </w:r>
      <w:r w:rsidRPr="005429C8">
        <w:rPr>
          <w:rFonts w:ascii="Ayuthaya" w:eastAsia="Times New Roman" w:hAnsi="Ayuthaya" w:cs="Ayuthaya" w:hint="cs"/>
          <w:color w:val="000000"/>
          <w:bdr w:val="none" w:sz="0" w:space="0" w:color="auto" w:frame="1"/>
        </w:rPr>
        <w:t xml:space="preserve">. Minerals that break this way do so because their atoms are arranged so that they break apart from each other along these planes. Mica is an example of a mineral that has cleavage. If a </w:t>
      </w:r>
      <w:proofErr w:type="gramStart"/>
      <w:r w:rsidRPr="005429C8">
        <w:rPr>
          <w:rFonts w:ascii="Ayuthaya" w:eastAsia="Times New Roman" w:hAnsi="Ayuthaya" w:cs="Ayuthaya" w:hint="cs"/>
          <w:color w:val="000000"/>
          <w:bdr w:val="none" w:sz="0" w:space="0" w:color="auto" w:frame="1"/>
        </w:rPr>
        <w:t>mineral </w:t>
      </w:r>
      <w:r w:rsidRPr="005429C8">
        <w:rPr>
          <w:rFonts w:ascii="Ayuthaya" w:eastAsia="Times New Roman" w:hAnsi="Ayuthaya" w:cs="Ayuthaya" w:hint="cs"/>
          <w:b/>
          <w:bCs/>
          <w:color w:val="000000"/>
          <w:bdr w:val="none" w:sz="0" w:space="0" w:color="auto" w:frame="1"/>
        </w:rPr>
        <w:t>fractures</w:t>
      </w:r>
      <w:proofErr w:type="gramEnd"/>
      <w:r w:rsidRPr="005429C8">
        <w:rPr>
          <w:rFonts w:ascii="Ayuthaya" w:eastAsia="Times New Roman" w:hAnsi="Ayuthaya" w:cs="Ayuthaya" w:hint="cs"/>
          <w:color w:val="000000"/>
          <w:bdr w:val="none" w:sz="0" w:space="0" w:color="auto" w:frame="1"/>
        </w:rPr>
        <w:t xml:space="preserve">, it breaks in uneven ways that are not flat or parallel. </w:t>
      </w:r>
    </w:p>
    <w:p w14:paraId="1BA58C0C" w14:textId="34755BAB" w:rsidR="009E238D" w:rsidRPr="005429C8" w:rsidRDefault="00850C4B" w:rsidP="00850C4B">
      <w:pPr>
        <w:shd w:val="clear" w:color="auto" w:fill="FFFFFF"/>
        <w:textAlignment w:val="baseline"/>
        <w:rPr>
          <w:rFonts w:ascii="Ayuthaya" w:eastAsia="Times New Roman" w:hAnsi="Ayuthaya" w:cs="Ayuthaya"/>
          <w:color w:val="000000"/>
          <w:bdr w:val="none" w:sz="0" w:space="0" w:color="auto" w:frame="1"/>
        </w:rPr>
      </w:pPr>
      <w:r w:rsidRPr="005429C8">
        <w:rPr>
          <w:rFonts w:ascii="Ayuthaya" w:eastAsia="Times New Roman" w:hAnsi="Ayuthaya" w:cs="Ayuthaya" w:hint="cs"/>
          <w:b/>
          <w:bCs/>
          <w:color w:val="000000"/>
          <w:bdr w:val="none" w:sz="0" w:space="0" w:color="auto" w:frame="1"/>
        </w:rPr>
        <w:t>Luster</w:t>
      </w:r>
      <w:r w:rsidRPr="005429C8">
        <w:rPr>
          <w:rFonts w:ascii="Ayuthaya" w:eastAsia="Times New Roman" w:hAnsi="Ayuthaya" w:cs="Ayuthaya" w:hint="cs"/>
          <w:color w:val="000000"/>
          <w:bdr w:val="none" w:sz="0" w:space="0" w:color="auto" w:frame="1"/>
        </w:rPr>
        <w:t> is how reflective a mineral is. Minerals are usually either classified as having </w:t>
      </w:r>
      <w:r w:rsidRPr="005429C8">
        <w:rPr>
          <w:rFonts w:ascii="Ayuthaya" w:eastAsia="Times New Roman" w:hAnsi="Ayuthaya" w:cs="Ayuthaya" w:hint="cs"/>
          <w:b/>
          <w:bCs/>
          <w:color w:val="000000"/>
          <w:bdr w:val="none" w:sz="0" w:space="0" w:color="auto" w:frame="1"/>
        </w:rPr>
        <w:t>metallic luster</w:t>
      </w:r>
      <w:r w:rsidRPr="005429C8">
        <w:rPr>
          <w:rFonts w:ascii="Ayuthaya" w:eastAsia="Times New Roman" w:hAnsi="Ayuthaya" w:cs="Ayuthaya" w:hint="cs"/>
          <w:color w:val="000000"/>
          <w:bdr w:val="none" w:sz="0" w:space="0" w:color="auto" w:frame="1"/>
        </w:rPr>
        <w:t>, which is very shiny or reflective, or </w:t>
      </w:r>
      <w:r w:rsidRPr="005429C8">
        <w:rPr>
          <w:rFonts w:ascii="Ayuthaya" w:eastAsia="Times New Roman" w:hAnsi="Ayuthaya" w:cs="Ayuthaya" w:hint="cs"/>
          <w:b/>
          <w:bCs/>
          <w:color w:val="000000"/>
          <w:bdr w:val="none" w:sz="0" w:space="0" w:color="auto" w:frame="1"/>
        </w:rPr>
        <w:t>non-metallic luster</w:t>
      </w:r>
      <w:r w:rsidRPr="005429C8">
        <w:rPr>
          <w:rFonts w:ascii="Ayuthaya" w:eastAsia="Times New Roman" w:hAnsi="Ayuthaya" w:cs="Ayuthaya" w:hint="cs"/>
          <w:color w:val="000000"/>
          <w:bdr w:val="none" w:sz="0" w:space="0" w:color="auto" w:frame="1"/>
        </w:rPr>
        <w:t>, which is dull.</w:t>
      </w:r>
    </w:p>
    <w:p w14:paraId="72449BB1" w14:textId="7EC2385A" w:rsidR="00850C4B" w:rsidRPr="005429C8" w:rsidRDefault="009E238D" w:rsidP="00850C4B">
      <w:pPr>
        <w:shd w:val="clear" w:color="auto" w:fill="FFFFFF"/>
        <w:textAlignment w:val="baseline"/>
        <w:rPr>
          <w:rFonts w:ascii="Ayuthaya" w:eastAsia="Times New Roman" w:hAnsi="Ayuthaya" w:cs="Ayuthaya"/>
          <w:color w:val="000000"/>
          <w:bdr w:val="none" w:sz="0" w:space="0" w:color="auto" w:frame="1"/>
          <w:shd w:val="clear" w:color="auto" w:fill="FFFFFF"/>
        </w:rPr>
      </w:pPr>
      <w:r w:rsidRPr="005429C8">
        <w:rPr>
          <w:rFonts w:ascii="Ayuthaya" w:eastAsia="Times New Roman" w:hAnsi="Ayuthaya" w:cs="Ayuthaya"/>
          <w:b/>
          <w:color w:val="000000"/>
          <w:bdr w:val="none" w:sz="0" w:space="0" w:color="auto" w:frame="1"/>
          <w:shd w:val="clear" w:color="auto" w:fill="FFFFFF"/>
        </w:rPr>
        <w:t>Streak:</w:t>
      </w:r>
      <w:r w:rsidRPr="005429C8">
        <w:rPr>
          <w:rFonts w:ascii="Ayuthaya" w:eastAsia="Times New Roman" w:hAnsi="Ayuthaya" w:cs="Ayuthaya"/>
          <w:color w:val="000000"/>
          <w:bdr w:val="none" w:sz="0" w:space="0" w:color="auto" w:frame="1"/>
          <w:shd w:val="clear" w:color="auto" w:fill="FFFFFF"/>
        </w:rPr>
        <w:t xml:space="preserve"> the color of the powdered mineral, from rubbing on an unglazed white tile.</w:t>
      </w:r>
      <w:r w:rsidR="00850C4B" w:rsidRPr="005429C8">
        <w:rPr>
          <w:rFonts w:ascii="Ayuthaya" w:eastAsia="Times New Roman" w:hAnsi="Ayuthaya" w:cs="Ayuthaya" w:hint="cs"/>
          <w:color w:val="000000"/>
          <w:bdr w:val="none" w:sz="0" w:space="0" w:color="auto" w:frame="1"/>
          <w:shd w:val="clear" w:color="auto" w:fill="FFFFFF"/>
        </w:rPr>
        <w:br/>
        <w:t xml:space="preserve">Read more at </w:t>
      </w:r>
      <w:hyperlink r:id="rId19" w:anchor="Mj76s24EvQL4QyDr.99" w:history="1">
        <w:r w:rsidRPr="005429C8">
          <w:rPr>
            <w:rStyle w:val="Hyperlink"/>
            <w:rFonts w:ascii="Ayuthaya" w:eastAsia="Times New Roman" w:hAnsi="Ayuthaya" w:cs="Ayuthaya"/>
            <w:bdr w:val="none" w:sz="0" w:space="0" w:color="auto" w:frame="1"/>
            <w:shd w:val="clear" w:color="auto" w:fill="FFFFFF"/>
          </w:rPr>
          <w:t>http://www.geologyin.com/2015/02/what-are-minerals-types-properties.html#Mj76s24EvQL4QyDr.99</w:t>
        </w:r>
      </w:hyperlink>
    </w:p>
    <w:p w14:paraId="17859644" w14:textId="587263B9" w:rsidR="00303571" w:rsidRPr="005429C8" w:rsidRDefault="009E238D" w:rsidP="005429C8">
      <w:pPr>
        <w:shd w:val="clear" w:color="auto" w:fill="FFFFFF"/>
        <w:textAlignment w:val="baseline"/>
        <w:rPr>
          <w:rFonts w:ascii="Ayuthaya" w:eastAsia="Times New Roman" w:hAnsi="Ayuthaya" w:cs="Ayuthaya"/>
          <w:color w:val="000000"/>
        </w:rPr>
      </w:pPr>
      <w:r w:rsidRPr="005429C8">
        <w:rPr>
          <w:rFonts w:ascii="Ayuthaya" w:eastAsia="Times New Roman" w:hAnsi="Ayuthaya" w:cs="Ayuthaya"/>
          <w:color w:val="000000"/>
        </w:rPr>
        <w:t xml:space="preserve">From: </w:t>
      </w:r>
      <w:hyperlink r:id="rId20" w:history="1">
        <w:r w:rsidRPr="005429C8">
          <w:rPr>
            <w:rStyle w:val="Hyperlink"/>
            <w:rFonts w:ascii="Ayuthaya" w:eastAsia="Times New Roman" w:hAnsi="Ayuthaya" w:cs="Ayuthaya"/>
          </w:rPr>
          <w:t>http://www.geologyin.com/2015/02/what-are-minerals-types-properties.html</w:t>
        </w:r>
      </w:hyperlink>
      <w:r w:rsidRPr="005429C8">
        <w:rPr>
          <w:rFonts w:ascii="Ayuthaya" w:eastAsia="Times New Roman" w:hAnsi="Ayuthaya" w:cs="Ayuthaya"/>
          <w:color w:val="000000"/>
        </w:rPr>
        <w:t xml:space="preserve"> </w:t>
      </w:r>
    </w:p>
    <w:p w14:paraId="5998537C" w14:textId="0C99CA64" w:rsidR="00303571" w:rsidRPr="005429C8" w:rsidRDefault="00303571" w:rsidP="00850C4B">
      <w:pPr>
        <w:rPr>
          <w:b/>
          <w:u w:val="single"/>
        </w:rPr>
      </w:pPr>
      <w:r w:rsidRPr="005429C8">
        <w:rPr>
          <w:b/>
          <w:u w:val="single"/>
        </w:rPr>
        <w:lastRenderedPageBreak/>
        <w:t>Types of Minerals</w:t>
      </w:r>
    </w:p>
    <w:p w14:paraId="7166C048" w14:textId="77777777" w:rsidR="00303571" w:rsidRPr="005429C8" w:rsidRDefault="00303571" w:rsidP="005429C8">
      <w:pPr>
        <w:rPr>
          <w:rFonts w:ascii="Verdana" w:eastAsia="Times New Roman" w:hAnsi="Verdana" w:cs="Times New Roman"/>
          <w:color w:val="000000"/>
          <w:sz w:val="16"/>
          <w:szCs w:val="16"/>
        </w:rPr>
      </w:pPr>
      <w:r w:rsidRPr="005429C8">
        <w:rPr>
          <w:rFonts w:ascii="Verdana" w:eastAsia="Times New Roman" w:hAnsi="Verdana" w:cs="Times New Roman"/>
          <w:color w:val="000000"/>
          <w:sz w:val="16"/>
          <w:szCs w:val="16"/>
        </w:rPr>
        <w:t>Minerals are grouped by their chemical composition.  Silicates, oxides, sulfates, sulfides, carbonates, native elements, and halides are all major mineral groups.</w:t>
      </w:r>
    </w:p>
    <w:p w14:paraId="11DB2B78" w14:textId="201F4EF9" w:rsidR="00303571" w:rsidRPr="005429C8" w:rsidRDefault="00B01F6E" w:rsidP="005429C8">
      <w:pPr>
        <w:pStyle w:val="NormalWeb"/>
        <w:numPr>
          <w:ilvl w:val="0"/>
          <w:numId w:val="4"/>
        </w:numPr>
        <w:spacing w:before="0" w:beforeAutospacing="0" w:after="0" w:afterAutospacing="0"/>
        <w:ind w:left="380"/>
        <w:contextualSpacing/>
        <w:rPr>
          <w:rFonts w:ascii="Verdana" w:hAnsi="Verdana"/>
          <w:color w:val="000000" w:themeColor="text1"/>
          <w:sz w:val="16"/>
          <w:szCs w:val="16"/>
        </w:rPr>
      </w:pPr>
      <w:hyperlink r:id="rId21" w:history="1">
        <w:r w:rsidR="00303571" w:rsidRPr="005429C8">
          <w:rPr>
            <w:rFonts w:ascii="Verdana" w:hAnsi="Verdana"/>
            <w:color w:val="000000" w:themeColor="text1"/>
            <w:sz w:val="16"/>
            <w:szCs w:val="16"/>
          </w:rPr>
          <w:t>Silicates</w:t>
        </w:r>
      </w:hyperlink>
      <w:r w:rsidR="00303571" w:rsidRPr="005429C8">
        <w:rPr>
          <w:rFonts w:ascii="Verdana" w:hAnsi="Verdana"/>
          <w:color w:val="000000" w:themeColor="text1"/>
          <w:sz w:val="16"/>
          <w:szCs w:val="16"/>
        </w:rPr>
        <w:t xml:space="preserve"> </w:t>
      </w:r>
    </w:p>
    <w:p w14:paraId="22A3B0B3" w14:textId="77777777" w:rsidR="00303571" w:rsidRPr="005429C8" w:rsidRDefault="00303571" w:rsidP="005429C8">
      <w:pPr>
        <w:pStyle w:val="NormalWeb"/>
        <w:spacing w:before="0" w:beforeAutospacing="0" w:after="0" w:afterAutospacing="0"/>
        <w:ind w:left="380"/>
        <w:contextualSpacing/>
        <w:rPr>
          <w:rFonts w:ascii="Verdana" w:hAnsi="Verdana"/>
          <w:color w:val="000000" w:themeColor="text1"/>
          <w:sz w:val="16"/>
          <w:szCs w:val="16"/>
        </w:rPr>
      </w:pPr>
      <w:r w:rsidRPr="005429C8">
        <w:rPr>
          <w:rFonts w:ascii="Verdana" w:hAnsi="Verdana"/>
          <w:color w:val="000000" w:themeColor="text1"/>
          <w:sz w:val="16"/>
          <w:szCs w:val="16"/>
        </w:rPr>
        <w:t>• Silicate minerals contain silicon (Si) and oxygen (O), the two most abundant elements in the earth’s crust.</w:t>
      </w:r>
    </w:p>
    <w:p w14:paraId="0DEB900E" w14:textId="7AA18CCE" w:rsidR="00303571" w:rsidRPr="005429C8" w:rsidRDefault="00303571" w:rsidP="005429C8">
      <w:pPr>
        <w:pStyle w:val="NormalWeb"/>
        <w:numPr>
          <w:ilvl w:val="0"/>
          <w:numId w:val="5"/>
        </w:numPr>
        <w:spacing w:before="0" w:beforeAutospacing="0" w:after="0" w:afterAutospacing="0"/>
        <w:ind w:left="740"/>
        <w:contextualSpacing/>
        <w:rPr>
          <w:rFonts w:ascii="Verdana" w:hAnsi="Verdana"/>
          <w:color w:val="000000" w:themeColor="text1"/>
          <w:sz w:val="16"/>
          <w:szCs w:val="16"/>
        </w:rPr>
      </w:pPr>
      <w:r w:rsidRPr="005429C8">
        <w:rPr>
          <w:rFonts w:ascii="Verdana" w:hAnsi="Verdana"/>
          <w:color w:val="000000" w:themeColor="text1"/>
          <w:sz w:val="16"/>
          <w:szCs w:val="16"/>
        </w:rPr>
        <w:t>Over 90% of the common rock-forming minerals are silicates.</w:t>
      </w:r>
    </w:p>
    <w:p w14:paraId="21023358" w14:textId="649EABC5"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2" w:history="1">
        <w:r w:rsidR="00303571" w:rsidRPr="005429C8">
          <w:rPr>
            <w:rFonts w:ascii="Verdana" w:eastAsia="Times New Roman" w:hAnsi="Verdana" w:cs="Times New Roman"/>
            <w:color w:val="000000" w:themeColor="text1"/>
            <w:sz w:val="16"/>
            <w:szCs w:val="16"/>
          </w:rPr>
          <w:t>Oxides</w:t>
        </w:r>
      </w:hyperlink>
    </w:p>
    <w:p w14:paraId="343EB47B" w14:textId="7E15DA82" w:rsidR="00303571" w:rsidRPr="005429C8" w:rsidRDefault="00303571" w:rsidP="005429C8">
      <w:pPr>
        <w:pStyle w:val="ListParagraph"/>
        <w:ind w:left="380"/>
        <w:rPr>
          <w:rFonts w:ascii="Times New Roman" w:eastAsia="Times New Roman" w:hAnsi="Times New Roman" w:cs="Times New Roman"/>
          <w:sz w:val="16"/>
          <w:szCs w:val="16"/>
        </w:rPr>
      </w:pPr>
      <w:r w:rsidRPr="005429C8">
        <w:rPr>
          <w:rFonts w:ascii="Verdana" w:eastAsia="Times New Roman" w:hAnsi="Verdana" w:cs="Times New Roman"/>
          <w:color w:val="000000"/>
          <w:sz w:val="16"/>
          <w:szCs w:val="16"/>
          <w:shd w:val="clear" w:color="auto" w:fill="FFFFFF"/>
        </w:rPr>
        <w:t>• Oxide minerals are made up of oxygen and one or more metals.</w:t>
      </w:r>
    </w:p>
    <w:p w14:paraId="6C786AAB" w14:textId="79BA6EB3"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3" w:history="1">
        <w:r w:rsidR="00303571" w:rsidRPr="005429C8">
          <w:rPr>
            <w:rFonts w:ascii="Verdana" w:eastAsia="Times New Roman" w:hAnsi="Verdana" w:cs="Times New Roman"/>
            <w:color w:val="000000" w:themeColor="text1"/>
            <w:sz w:val="16"/>
            <w:szCs w:val="16"/>
          </w:rPr>
          <w:t>Sulfates</w:t>
        </w:r>
      </w:hyperlink>
    </w:p>
    <w:p w14:paraId="0ECD6C25" w14:textId="7FE0E341" w:rsidR="00303571" w:rsidRPr="005429C8" w:rsidRDefault="00303571" w:rsidP="005429C8">
      <w:pPr>
        <w:pStyle w:val="ListParagraph"/>
        <w:ind w:left="380"/>
        <w:rPr>
          <w:rFonts w:ascii="Times New Roman" w:eastAsia="Times New Roman" w:hAnsi="Times New Roman" w:cs="Times New Roman"/>
          <w:sz w:val="16"/>
          <w:szCs w:val="16"/>
        </w:rPr>
      </w:pPr>
      <w:r w:rsidRPr="005429C8">
        <w:rPr>
          <w:rFonts w:ascii="Verdana" w:eastAsia="Times New Roman" w:hAnsi="Verdana" w:cs="Times New Roman"/>
          <w:color w:val="000000"/>
          <w:sz w:val="16"/>
          <w:szCs w:val="16"/>
          <w:shd w:val="clear" w:color="auto" w:fill="FFFFFF"/>
        </w:rPr>
        <w:t>• Sulfate minerals contain sulfur and oxygen (SO</w:t>
      </w:r>
      <w:r w:rsidRPr="005429C8">
        <w:rPr>
          <w:rFonts w:ascii="Verdana" w:eastAsia="Times New Roman" w:hAnsi="Verdana" w:cs="Times New Roman"/>
          <w:color w:val="000000"/>
          <w:sz w:val="16"/>
          <w:szCs w:val="16"/>
          <w:vertAlign w:val="subscript"/>
        </w:rPr>
        <w:t>4</w:t>
      </w:r>
      <w:r w:rsidRPr="005429C8">
        <w:rPr>
          <w:rFonts w:ascii="Verdana" w:eastAsia="Times New Roman" w:hAnsi="Verdana" w:cs="Times New Roman"/>
          <w:color w:val="000000"/>
          <w:sz w:val="16"/>
          <w:szCs w:val="16"/>
          <w:shd w:val="clear" w:color="auto" w:fill="FFFFFF"/>
        </w:rPr>
        <w:t>) combined with other elements.</w:t>
      </w:r>
    </w:p>
    <w:p w14:paraId="62A108B2" w14:textId="58C08362"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4" w:history="1">
        <w:r w:rsidR="00303571" w:rsidRPr="005429C8">
          <w:rPr>
            <w:rFonts w:ascii="Verdana" w:eastAsia="Times New Roman" w:hAnsi="Verdana" w:cs="Times New Roman"/>
            <w:color w:val="000000" w:themeColor="text1"/>
            <w:sz w:val="16"/>
            <w:szCs w:val="16"/>
          </w:rPr>
          <w:t>Sulfides</w:t>
        </w:r>
      </w:hyperlink>
    </w:p>
    <w:p w14:paraId="1E164E24" w14:textId="5D55D6C2" w:rsidR="00303571" w:rsidRPr="005429C8" w:rsidRDefault="00303571" w:rsidP="005429C8">
      <w:pPr>
        <w:pStyle w:val="ListParagraph"/>
        <w:ind w:left="380"/>
        <w:rPr>
          <w:rFonts w:ascii="Times New Roman" w:eastAsia="Times New Roman" w:hAnsi="Times New Roman" w:cs="Times New Roman"/>
          <w:sz w:val="16"/>
          <w:szCs w:val="16"/>
        </w:rPr>
      </w:pPr>
      <w:r w:rsidRPr="005429C8">
        <w:rPr>
          <w:rFonts w:ascii="Verdana" w:eastAsia="Times New Roman" w:hAnsi="Verdana" w:cs="Times New Roman"/>
          <w:color w:val="000000"/>
          <w:sz w:val="16"/>
          <w:szCs w:val="16"/>
          <w:shd w:val="clear" w:color="auto" w:fill="FFFFFF"/>
        </w:rPr>
        <w:t>• Sulfide minerals contain sulfur and a metal.</w:t>
      </w:r>
    </w:p>
    <w:p w14:paraId="56D78821" w14:textId="1D3C1DF5"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5" w:history="1">
        <w:r w:rsidR="00303571" w:rsidRPr="005429C8">
          <w:rPr>
            <w:rFonts w:ascii="Verdana" w:eastAsia="Times New Roman" w:hAnsi="Verdana" w:cs="Times New Roman"/>
            <w:color w:val="000000" w:themeColor="text1"/>
            <w:sz w:val="16"/>
            <w:szCs w:val="16"/>
          </w:rPr>
          <w:t>Carbonates</w:t>
        </w:r>
      </w:hyperlink>
    </w:p>
    <w:p w14:paraId="0348DC67" w14:textId="32735191" w:rsidR="00303571" w:rsidRPr="005429C8" w:rsidRDefault="00303571" w:rsidP="005429C8">
      <w:pPr>
        <w:pStyle w:val="ListParagraph"/>
        <w:ind w:left="380"/>
        <w:rPr>
          <w:rFonts w:ascii="Times New Roman" w:eastAsia="Times New Roman" w:hAnsi="Times New Roman" w:cs="Times New Roman"/>
          <w:sz w:val="16"/>
          <w:szCs w:val="16"/>
        </w:rPr>
      </w:pPr>
      <w:r w:rsidRPr="005429C8">
        <w:rPr>
          <w:rFonts w:ascii="Verdana" w:eastAsia="Times New Roman" w:hAnsi="Verdana" w:cs="Times New Roman"/>
          <w:color w:val="000000"/>
          <w:sz w:val="16"/>
          <w:szCs w:val="16"/>
          <w:shd w:val="clear" w:color="auto" w:fill="FFFFFF"/>
        </w:rPr>
        <w:t>• Carbonate minerals contain carbonate (CO</w:t>
      </w:r>
      <w:r w:rsidRPr="005429C8">
        <w:rPr>
          <w:rFonts w:ascii="Verdana" w:eastAsia="Times New Roman" w:hAnsi="Verdana" w:cs="Times New Roman"/>
          <w:color w:val="000000"/>
          <w:sz w:val="16"/>
          <w:szCs w:val="16"/>
          <w:vertAlign w:val="subscript"/>
        </w:rPr>
        <w:t>3</w:t>
      </w:r>
      <w:r w:rsidRPr="005429C8">
        <w:rPr>
          <w:rFonts w:ascii="Verdana" w:eastAsia="Times New Roman" w:hAnsi="Verdana" w:cs="Times New Roman"/>
          <w:color w:val="000000"/>
          <w:sz w:val="16"/>
          <w:szCs w:val="16"/>
          <w:shd w:val="clear" w:color="auto" w:fill="FFFFFF"/>
        </w:rPr>
        <w:t>), a combination of carbon and oxygen, combined with other elements.</w:t>
      </w:r>
    </w:p>
    <w:p w14:paraId="258E304F" w14:textId="0C246014"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6" w:history="1">
        <w:r w:rsidR="00303571" w:rsidRPr="005429C8">
          <w:rPr>
            <w:rFonts w:ascii="Verdana" w:eastAsia="Times New Roman" w:hAnsi="Verdana" w:cs="Times New Roman"/>
            <w:color w:val="000000" w:themeColor="text1"/>
            <w:sz w:val="16"/>
            <w:szCs w:val="16"/>
          </w:rPr>
          <w:t>Native Elements</w:t>
        </w:r>
      </w:hyperlink>
    </w:p>
    <w:p w14:paraId="16642CF8" w14:textId="77777777" w:rsidR="00303571" w:rsidRPr="005429C8" w:rsidRDefault="00303571" w:rsidP="005429C8">
      <w:pPr>
        <w:pStyle w:val="ListParagraph"/>
        <w:ind w:left="380"/>
        <w:rPr>
          <w:rFonts w:ascii="Verdana" w:eastAsia="Times New Roman" w:hAnsi="Verdana" w:cs="Times New Roman"/>
          <w:color w:val="000000"/>
          <w:sz w:val="16"/>
          <w:szCs w:val="16"/>
        </w:rPr>
      </w:pPr>
      <w:r w:rsidRPr="005429C8">
        <w:rPr>
          <w:rFonts w:ascii="Verdana" w:eastAsia="Times New Roman" w:hAnsi="Verdana" w:cs="Times New Roman"/>
          <w:color w:val="000000"/>
          <w:sz w:val="16"/>
          <w:szCs w:val="16"/>
        </w:rPr>
        <w:t>• Native elements are minerals that form as individual elements.  Gold and copper are examples of metallic native elements.</w:t>
      </w:r>
    </w:p>
    <w:p w14:paraId="46537E62" w14:textId="4DF38304" w:rsidR="00303571" w:rsidRPr="005429C8" w:rsidRDefault="00303571" w:rsidP="005429C8">
      <w:pPr>
        <w:pStyle w:val="ListParagraph"/>
        <w:ind w:left="380"/>
        <w:rPr>
          <w:rFonts w:ascii="Verdana" w:eastAsia="Times New Roman" w:hAnsi="Verdana" w:cs="Times New Roman"/>
          <w:color w:val="000000"/>
          <w:sz w:val="16"/>
          <w:szCs w:val="16"/>
        </w:rPr>
      </w:pPr>
      <w:r w:rsidRPr="005429C8">
        <w:rPr>
          <w:rFonts w:ascii="Verdana" w:eastAsia="Times New Roman" w:hAnsi="Verdana" w:cs="Times New Roman"/>
          <w:color w:val="000000"/>
          <w:sz w:val="16"/>
          <w:szCs w:val="16"/>
        </w:rPr>
        <w:t>• Diamonds are a type of non-metallic native element.</w:t>
      </w:r>
    </w:p>
    <w:p w14:paraId="5AE003C4" w14:textId="1330EF4F" w:rsidR="00303571" w:rsidRPr="005429C8" w:rsidRDefault="00B01F6E" w:rsidP="005429C8">
      <w:pPr>
        <w:pStyle w:val="ListParagraph"/>
        <w:numPr>
          <w:ilvl w:val="0"/>
          <w:numId w:val="4"/>
        </w:numPr>
        <w:ind w:left="380"/>
        <w:rPr>
          <w:rFonts w:ascii="Verdana" w:eastAsia="Times New Roman" w:hAnsi="Verdana" w:cs="Times New Roman"/>
          <w:color w:val="000000" w:themeColor="text1"/>
          <w:sz w:val="16"/>
          <w:szCs w:val="16"/>
        </w:rPr>
      </w:pPr>
      <w:hyperlink r:id="rId27" w:anchor="Halides" w:history="1">
        <w:r w:rsidR="00303571" w:rsidRPr="005429C8">
          <w:rPr>
            <w:rFonts w:ascii="Verdana" w:eastAsia="Times New Roman" w:hAnsi="Verdana" w:cs="Times New Roman"/>
            <w:color w:val="000000" w:themeColor="text1"/>
            <w:sz w:val="16"/>
            <w:szCs w:val="16"/>
          </w:rPr>
          <w:t>Halides</w:t>
        </w:r>
      </w:hyperlink>
    </w:p>
    <w:p w14:paraId="41AE4011" w14:textId="77777777" w:rsidR="00303571" w:rsidRPr="005429C8" w:rsidRDefault="00303571" w:rsidP="005429C8">
      <w:pPr>
        <w:pStyle w:val="ListParagraph"/>
        <w:ind w:left="380"/>
        <w:rPr>
          <w:rFonts w:ascii="Times New Roman" w:eastAsia="Times New Roman" w:hAnsi="Times New Roman" w:cs="Times New Roman"/>
          <w:sz w:val="16"/>
          <w:szCs w:val="16"/>
        </w:rPr>
      </w:pPr>
      <w:r w:rsidRPr="005429C8">
        <w:rPr>
          <w:rFonts w:ascii="Verdana" w:eastAsia="Times New Roman" w:hAnsi="Verdana" w:cs="Times New Roman"/>
          <w:color w:val="000000"/>
          <w:sz w:val="16"/>
          <w:szCs w:val="16"/>
          <w:shd w:val="clear" w:color="auto" w:fill="FFFFFF"/>
        </w:rPr>
        <w:t>• Halides include such elements as chlorine and fluorine.</w:t>
      </w:r>
    </w:p>
    <w:p w14:paraId="26E75191" w14:textId="086B875A" w:rsidR="00303571" w:rsidRPr="005429C8" w:rsidRDefault="00303571" w:rsidP="00303571">
      <w:pPr>
        <w:pStyle w:val="ListParagraph"/>
        <w:spacing w:before="100" w:beforeAutospacing="1" w:after="100" w:afterAutospacing="1"/>
        <w:ind w:left="0"/>
        <w:rPr>
          <w:rFonts w:ascii="Verdana" w:eastAsia="Times New Roman" w:hAnsi="Verdana" w:cs="Times New Roman"/>
          <w:color w:val="000000" w:themeColor="text1"/>
          <w:sz w:val="16"/>
          <w:szCs w:val="16"/>
        </w:rPr>
      </w:pPr>
      <w:r w:rsidRPr="005429C8">
        <w:rPr>
          <w:rFonts w:ascii="Verdana" w:eastAsia="Times New Roman" w:hAnsi="Verdana" w:cs="Times New Roman"/>
          <w:color w:val="000000" w:themeColor="text1"/>
          <w:sz w:val="16"/>
          <w:szCs w:val="16"/>
        </w:rPr>
        <w:t xml:space="preserve">From: </w:t>
      </w:r>
      <w:hyperlink r:id="rId28" w:history="1">
        <w:r w:rsidRPr="005429C8">
          <w:rPr>
            <w:rStyle w:val="Hyperlink"/>
            <w:rFonts w:ascii="Verdana" w:eastAsia="Times New Roman" w:hAnsi="Verdana" w:cs="Times New Roman"/>
            <w:sz w:val="16"/>
            <w:szCs w:val="16"/>
          </w:rPr>
          <w:t>https://www.radford.edu/jtso/GeologyofVirginia/Minerals/GeologyOfVAMinerals1-3.html</w:t>
        </w:r>
      </w:hyperlink>
      <w:r w:rsidRPr="005429C8">
        <w:rPr>
          <w:rFonts w:ascii="Verdana" w:eastAsia="Times New Roman" w:hAnsi="Verdana" w:cs="Times New Roman"/>
          <w:color w:val="000000" w:themeColor="text1"/>
          <w:sz w:val="16"/>
          <w:szCs w:val="16"/>
        </w:rPr>
        <w:t xml:space="preserve"> </w:t>
      </w:r>
    </w:p>
    <w:p w14:paraId="02F60DD6" w14:textId="7D2BF764" w:rsidR="00303571" w:rsidRPr="003D69B8" w:rsidRDefault="00D44DE6" w:rsidP="00850C4B">
      <w:pPr>
        <w:rPr>
          <w:b/>
          <w:sz w:val="32"/>
          <w:szCs w:val="32"/>
          <w:u w:val="single"/>
        </w:rPr>
      </w:pPr>
      <w:r w:rsidRPr="003D69B8">
        <w:rPr>
          <w:b/>
          <w:sz w:val="32"/>
          <w:szCs w:val="32"/>
          <w:u w:val="single"/>
        </w:rPr>
        <w:t>Isotopes:</w:t>
      </w:r>
    </w:p>
    <w:p w14:paraId="180F4672" w14:textId="77777777" w:rsidR="003D69B8" w:rsidRDefault="003D69B8" w:rsidP="003D69B8">
      <w:pPr>
        <w:pStyle w:val="Heading3"/>
        <w:shd w:val="clear" w:color="auto" w:fill="F9F9F4"/>
        <w:spacing w:before="0"/>
        <w:rPr>
          <w:rFonts w:ascii="Helvetica Neue" w:hAnsi="Helvetica Neue"/>
          <w:color w:val="282828"/>
        </w:rPr>
      </w:pPr>
      <w:r>
        <w:rPr>
          <w:rFonts w:ascii="Helvetica Neue" w:hAnsi="Helvetica Neue"/>
          <w:color w:val="282828"/>
        </w:rPr>
        <w:t>Key Takeaways: Isotopes</w:t>
      </w:r>
      <w:r>
        <w:rPr>
          <w:rStyle w:val="apple-converted-space"/>
          <w:rFonts w:ascii="Helvetica Neue" w:hAnsi="Helvetica Neue"/>
          <w:color w:val="282828"/>
        </w:rPr>
        <w:t> </w:t>
      </w:r>
    </w:p>
    <w:p w14:paraId="1D0E34CB" w14:textId="77777777" w:rsidR="003D69B8" w:rsidRPr="00EE4A39" w:rsidRDefault="003D69B8" w:rsidP="003D69B8">
      <w:pPr>
        <w:numPr>
          <w:ilvl w:val="0"/>
          <w:numId w:val="6"/>
        </w:numPr>
        <w:shd w:val="clear" w:color="auto" w:fill="F9F9F4"/>
        <w:spacing w:before="100" w:beforeAutospacing="1" w:after="100" w:afterAutospacing="1"/>
        <w:rPr>
          <w:rFonts w:ascii="Georgia" w:hAnsi="Georgia"/>
          <w:color w:val="282828"/>
        </w:rPr>
      </w:pPr>
      <w:r w:rsidRPr="00EE4A39">
        <w:rPr>
          <w:rFonts w:ascii="Georgia" w:hAnsi="Georgia"/>
          <w:color w:val="282828"/>
        </w:rPr>
        <w:t>Isotopes are samples of an element with different numbers of neutrons in their atoms.</w:t>
      </w:r>
    </w:p>
    <w:p w14:paraId="450C1E1F" w14:textId="77777777" w:rsidR="003D69B8" w:rsidRPr="00EE4A39" w:rsidRDefault="003D69B8" w:rsidP="003D69B8">
      <w:pPr>
        <w:numPr>
          <w:ilvl w:val="0"/>
          <w:numId w:val="6"/>
        </w:numPr>
        <w:shd w:val="clear" w:color="auto" w:fill="F9F9F4"/>
        <w:spacing w:before="100" w:beforeAutospacing="1" w:after="100" w:afterAutospacing="1"/>
        <w:rPr>
          <w:rFonts w:ascii="Georgia" w:hAnsi="Georgia"/>
          <w:color w:val="282828"/>
        </w:rPr>
      </w:pPr>
      <w:r w:rsidRPr="00EE4A39">
        <w:rPr>
          <w:rFonts w:ascii="Georgia" w:hAnsi="Georgia"/>
          <w:color w:val="282828"/>
        </w:rPr>
        <w:t>The number of protons for different isotopes of an element does not change.</w:t>
      </w:r>
    </w:p>
    <w:p w14:paraId="7CEC64F3" w14:textId="77777777" w:rsidR="003D69B8" w:rsidRPr="00EE4A39" w:rsidRDefault="003D69B8" w:rsidP="003D69B8">
      <w:pPr>
        <w:numPr>
          <w:ilvl w:val="0"/>
          <w:numId w:val="6"/>
        </w:numPr>
        <w:shd w:val="clear" w:color="auto" w:fill="F9F9F4"/>
        <w:spacing w:before="100" w:beforeAutospacing="1" w:after="100" w:afterAutospacing="1"/>
        <w:rPr>
          <w:rFonts w:ascii="Georgia" w:hAnsi="Georgia"/>
          <w:color w:val="282828"/>
        </w:rPr>
      </w:pPr>
      <w:r w:rsidRPr="00EE4A39">
        <w:rPr>
          <w:rFonts w:ascii="Georgia" w:hAnsi="Georgia"/>
          <w:color w:val="282828"/>
        </w:rPr>
        <w:t>Not all isotopes are radioactive. Stable isotopes either never decay or else decay very slowly. Radioactive isotopes undergo decay.</w:t>
      </w:r>
    </w:p>
    <w:p w14:paraId="13E9A861" w14:textId="77777777" w:rsidR="003D69B8" w:rsidRPr="00EE4A39" w:rsidRDefault="003D69B8" w:rsidP="003D69B8">
      <w:pPr>
        <w:numPr>
          <w:ilvl w:val="0"/>
          <w:numId w:val="6"/>
        </w:numPr>
        <w:shd w:val="clear" w:color="auto" w:fill="F9F9F4"/>
        <w:rPr>
          <w:rFonts w:ascii="Georgia" w:hAnsi="Georgia"/>
          <w:color w:val="282828"/>
        </w:rPr>
      </w:pPr>
      <w:r w:rsidRPr="00EE4A39">
        <w:rPr>
          <w:rFonts w:ascii="Georgia" w:hAnsi="Georgia"/>
          <w:color w:val="282828"/>
        </w:rPr>
        <w:t>When an isotope decays, the starting material is the parent isotope. The resulting material is the daughter isotope.</w:t>
      </w:r>
    </w:p>
    <w:p w14:paraId="1ABEB942" w14:textId="6FF1C32D" w:rsidR="003D69B8" w:rsidRDefault="003D69B8" w:rsidP="00850C4B">
      <w:r>
        <w:t xml:space="preserve">From: </w:t>
      </w:r>
      <w:hyperlink r:id="rId29" w:history="1">
        <w:r w:rsidRPr="0089363D">
          <w:rPr>
            <w:rStyle w:val="Hyperlink"/>
          </w:rPr>
          <w:t>https://www.thoughtco.com/definition-of-isotopes-and-examples-604541</w:t>
        </w:r>
      </w:hyperlink>
      <w:r>
        <w:t xml:space="preserve"> </w:t>
      </w:r>
    </w:p>
    <w:p w14:paraId="28D982BF" w14:textId="3B79945B" w:rsidR="003D69B8" w:rsidRDefault="003D69B8" w:rsidP="00850C4B"/>
    <w:p w14:paraId="423D3F06" w14:textId="73D79706" w:rsidR="003D69B8" w:rsidRDefault="00B01F6E" w:rsidP="00850C4B">
      <w:hyperlink r:id="rId30" w:history="1">
        <w:r w:rsidR="007D1C11" w:rsidRPr="0089363D">
          <w:rPr>
            <w:rStyle w:val="Hyperlink"/>
          </w:rPr>
          <w:t>https://quizlet.com/233726746/counting-subatomic-particles-protons-neutrons-electrons-flash-cards/</w:t>
        </w:r>
      </w:hyperlink>
      <w:r w:rsidR="007D1C11">
        <w:t xml:space="preserve"> </w:t>
      </w:r>
    </w:p>
    <w:p w14:paraId="30C9B59F" w14:textId="454952BA" w:rsidR="000D51ED" w:rsidRDefault="000D51ED" w:rsidP="00850C4B"/>
    <w:p w14:paraId="253B50E1" w14:textId="7166D950" w:rsidR="000D51ED" w:rsidRDefault="000D51ED" w:rsidP="00850C4B">
      <w:r>
        <w:t>(handout for practice</w:t>
      </w:r>
      <w:r w:rsidR="005F3939">
        <w:t>: “Subatomic Particles Worksheet”)</w:t>
      </w:r>
    </w:p>
    <w:p w14:paraId="4A4FF823" w14:textId="78EF3618" w:rsidR="000D51ED" w:rsidRDefault="000D51ED" w:rsidP="00850C4B"/>
    <w:p w14:paraId="7D0A3A97" w14:textId="059E9FAB" w:rsidR="000D51ED" w:rsidRPr="009F2FE4" w:rsidRDefault="000D51ED" w:rsidP="00850C4B">
      <w:pPr>
        <w:rPr>
          <w:b/>
          <w:sz w:val="32"/>
          <w:szCs w:val="32"/>
          <w:u w:val="single"/>
        </w:rPr>
      </w:pPr>
      <w:r w:rsidRPr="009F2FE4">
        <w:rPr>
          <w:b/>
          <w:sz w:val="32"/>
          <w:szCs w:val="32"/>
          <w:u w:val="single"/>
        </w:rPr>
        <w:t>Reading the periodic table</w:t>
      </w:r>
    </w:p>
    <w:p w14:paraId="316024E9" w14:textId="33628AC3" w:rsidR="000D51ED" w:rsidRPr="00007E4D" w:rsidRDefault="000D51ED" w:rsidP="000D51ED">
      <w:pPr>
        <w:pStyle w:val="ListParagraph"/>
        <w:numPr>
          <w:ilvl w:val="0"/>
          <w:numId w:val="5"/>
        </w:numPr>
        <w:rPr>
          <w:sz w:val="20"/>
          <w:szCs w:val="20"/>
        </w:rPr>
      </w:pPr>
      <w:r w:rsidRPr="00007E4D">
        <w:rPr>
          <w:sz w:val="20"/>
          <w:szCs w:val="20"/>
        </w:rPr>
        <w:t>Rows, aka periods: sequences of increasing protons/electrons for a given energy level</w:t>
      </w:r>
    </w:p>
    <w:p w14:paraId="66722039" w14:textId="6EE0211C" w:rsidR="000D51ED" w:rsidRPr="00007E4D" w:rsidRDefault="000D51ED" w:rsidP="000D51ED">
      <w:pPr>
        <w:pStyle w:val="ListParagraph"/>
        <w:numPr>
          <w:ilvl w:val="0"/>
          <w:numId w:val="5"/>
        </w:numPr>
        <w:rPr>
          <w:sz w:val="20"/>
          <w:szCs w:val="20"/>
        </w:rPr>
      </w:pPr>
      <w:r w:rsidRPr="00007E4D">
        <w:rPr>
          <w:sz w:val="20"/>
          <w:szCs w:val="20"/>
        </w:rPr>
        <w:t>Groups, aka columns: groups of elements with the same number of valence (outermost occupied energy level) electrons; expect very similar chemical behavior</w:t>
      </w:r>
    </w:p>
    <w:p w14:paraId="2763324C" w14:textId="04395833" w:rsidR="000D51ED" w:rsidRPr="00007E4D" w:rsidRDefault="000D51ED" w:rsidP="000D51ED">
      <w:pPr>
        <w:pStyle w:val="ListParagraph"/>
        <w:numPr>
          <w:ilvl w:val="0"/>
          <w:numId w:val="5"/>
        </w:numPr>
        <w:rPr>
          <w:sz w:val="20"/>
          <w:szCs w:val="20"/>
        </w:rPr>
      </w:pPr>
      <w:r w:rsidRPr="00007E4D">
        <w:rPr>
          <w:sz w:val="20"/>
          <w:szCs w:val="20"/>
        </w:rPr>
        <w:t>Note staircase from B/Al downward to lower right: metalloids act sometimes as metals, sometimes as nonmetals, are along this staircase</w:t>
      </w:r>
    </w:p>
    <w:p w14:paraId="26F93D59" w14:textId="721A2869" w:rsidR="000D51ED" w:rsidRPr="00007E4D" w:rsidRDefault="000D51ED" w:rsidP="000D51ED">
      <w:pPr>
        <w:pStyle w:val="ListParagraph"/>
        <w:numPr>
          <w:ilvl w:val="1"/>
          <w:numId w:val="5"/>
        </w:numPr>
        <w:rPr>
          <w:sz w:val="20"/>
          <w:szCs w:val="20"/>
        </w:rPr>
      </w:pPr>
      <w:r w:rsidRPr="00007E4D">
        <w:rPr>
          <w:sz w:val="20"/>
          <w:szCs w:val="20"/>
        </w:rPr>
        <w:t>Metals to the left; all tend to lose their valence electrons to become stable</w:t>
      </w:r>
    </w:p>
    <w:p w14:paraId="739E3D71" w14:textId="051A6FC3" w:rsidR="000D51ED" w:rsidRDefault="000D51ED" w:rsidP="000D51ED">
      <w:pPr>
        <w:pStyle w:val="ListParagraph"/>
        <w:numPr>
          <w:ilvl w:val="1"/>
          <w:numId w:val="5"/>
        </w:numPr>
        <w:rPr>
          <w:sz w:val="20"/>
          <w:szCs w:val="20"/>
        </w:rPr>
      </w:pPr>
      <w:r w:rsidRPr="00007E4D">
        <w:rPr>
          <w:sz w:val="20"/>
          <w:szCs w:val="20"/>
        </w:rPr>
        <w:t>Nonmetals to the right: all tend to gain or share electrons for stability</w:t>
      </w:r>
    </w:p>
    <w:p w14:paraId="623E2CBB" w14:textId="77777777" w:rsidR="00EE4A39" w:rsidRPr="00007E4D" w:rsidRDefault="00EE4A39" w:rsidP="00EE4A39">
      <w:pPr>
        <w:pStyle w:val="ListParagraph"/>
        <w:ind w:left="1820"/>
        <w:rPr>
          <w:sz w:val="20"/>
          <w:szCs w:val="20"/>
        </w:rPr>
      </w:pPr>
    </w:p>
    <w:p w14:paraId="31DAECFA" w14:textId="7A2D4451" w:rsidR="000D51ED" w:rsidRPr="009F2FE4" w:rsidRDefault="000D51ED" w:rsidP="000D51ED">
      <w:pPr>
        <w:rPr>
          <w:b/>
          <w:sz w:val="32"/>
          <w:szCs w:val="32"/>
          <w:u w:val="single"/>
        </w:rPr>
      </w:pPr>
      <w:r w:rsidRPr="009F2FE4">
        <w:rPr>
          <w:b/>
          <w:sz w:val="32"/>
          <w:szCs w:val="32"/>
          <w:u w:val="single"/>
        </w:rPr>
        <w:t>Soil Types</w:t>
      </w:r>
    </w:p>
    <w:p w14:paraId="35A2CF89" w14:textId="4838FB0B" w:rsidR="000D51ED" w:rsidRPr="00007E4D" w:rsidRDefault="000D51ED" w:rsidP="000D51ED">
      <w:pPr>
        <w:pStyle w:val="ListParagraph"/>
        <w:numPr>
          <w:ilvl w:val="0"/>
          <w:numId w:val="7"/>
        </w:numPr>
        <w:rPr>
          <w:sz w:val="20"/>
          <w:szCs w:val="20"/>
        </w:rPr>
      </w:pPr>
      <w:r w:rsidRPr="00007E4D">
        <w:rPr>
          <w:sz w:val="20"/>
          <w:szCs w:val="20"/>
        </w:rPr>
        <w:t xml:space="preserve">Pedalfer: </w:t>
      </w:r>
      <w:r w:rsidR="009F2FE4" w:rsidRPr="00007E4D">
        <w:rPr>
          <w:sz w:val="20"/>
          <w:szCs w:val="20"/>
        </w:rPr>
        <w:t xml:space="preserve">forest soils based on deciduous leaves, most common in eastern US; name comes from aluminum and iron; </w:t>
      </w:r>
      <w:proofErr w:type="gramStart"/>
      <w:r w:rsidR="009F2FE4" w:rsidRPr="00007E4D">
        <w:rPr>
          <w:sz w:val="20"/>
          <w:szCs w:val="20"/>
        </w:rPr>
        <w:t>typically</w:t>
      </w:r>
      <w:proofErr w:type="gramEnd"/>
      <w:r w:rsidR="009F2FE4" w:rsidRPr="00007E4D">
        <w:rPr>
          <w:sz w:val="20"/>
          <w:szCs w:val="20"/>
        </w:rPr>
        <w:t xml:space="preserve"> are very fertile, dark colored soils, rich in aluminum clays and iron oxides</w:t>
      </w:r>
    </w:p>
    <w:p w14:paraId="7DA70E7D" w14:textId="7A1DFA42" w:rsidR="009F2FE4" w:rsidRPr="00007E4D" w:rsidRDefault="009F2FE4" w:rsidP="000D51ED">
      <w:pPr>
        <w:pStyle w:val="ListParagraph"/>
        <w:numPr>
          <w:ilvl w:val="0"/>
          <w:numId w:val="7"/>
        </w:numPr>
        <w:rPr>
          <w:sz w:val="20"/>
          <w:szCs w:val="20"/>
        </w:rPr>
      </w:pPr>
      <w:proofErr w:type="spellStart"/>
      <w:r w:rsidRPr="00007E4D">
        <w:rPr>
          <w:sz w:val="20"/>
          <w:szCs w:val="20"/>
        </w:rPr>
        <w:t>Pedocal</w:t>
      </w:r>
      <w:proofErr w:type="spellEnd"/>
      <w:r w:rsidRPr="00007E4D">
        <w:rPr>
          <w:sz w:val="20"/>
          <w:szCs w:val="20"/>
        </w:rPr>
        <w:t>: formed in drier, temperate grasslands and brush areas, moderate rainfalls, named from calcite enriched layer begins to form, can form a hard layer called caliche.</w:t>
      </w:r>
    </w:p>
    <w:p w14:paraId="6B16A881" w14:textId="632D09B2" w:rsidR="009F2FE4" w:rsidRPr="00007E4D" w:rsidRDefault="009F2FE4" w:rsidP="000D51ED">
      <w:pPr>
        <w:pStyle w:val="ListParagraph"/>
        <w:numPr>
          <w:ilvl w:val="0"/>
          <w:numId w:val="7"/>
        </w:numPr>
        <w:rPr>
          <w:sz w:val="20"/>
          <w:szCs w:val="20"/>
        </w:rPr>
      </w:pPr>
      <w:r w:rsidRPr="00007E4D">
        <w:rPr>
          <w:sz w:val="20"/>
          <w:szCs w:val="20"/>
        </w:rPr>
        <w:t>Laterite: leached soils from intense tropical rainforest regions, high in least soluble materials, such as aluminum and iron oxides…tend to bake brick-like in sun. Nutrient poor material.</w:t>
      </w:r>
    </w:p>
    <w:p w14:paraId="51D9D1CC" w14:textId="0236B757" w:rsidR="00296336" w:rsidRPr="00007E4D" w:rsidRDefault="00296336" w:rsidP="00296336">
      <w:pPr>
        <w:rPr>
          <w:sz w:val="20"/>
          <w:szCs w:val="20"/>
        </w:rPr>
      </w:pPr>
      <w:r w:rsidRPr="00007E4D">
        <w:rPr>
          <w:sz w:val="20"/>
          <w:szCs w:val="20"/>
        </w:rPr>
        <w:t>All soils are formed from a variety of actions, including deposition from higher altitude sources, weathering of available bedrock and surface formations, and, potentially, deposition from glacial or aeolian (wind-blown) sources</w:t>
      </w:r>
    </w:p>
    <w:p w14:paraId="08244100" w14:textId="71DE5FE9" w:rsidR="00296336" w:rsidRDefault="00296336" w:rsidP="00296336"/>
    <w:p w14:paraId="7B126657" w14:textId="4D2B9102" w:rsidR="00296336" w:rsidRPr="00296336" w:rsidRDefault="00296336" w:rsidP="00296336">
      <w:pPr>
        <w:rPr>
          <w:b/>
          <w:sz w:val="32"/>
          <w:szCs w:val="32"/>
        </w:rPr>
      </w:pPr>
      <w:r w:rsidRPr="00296336">
        <w:rPr>
          <w:b/>
          <w:sz w:val="32"/>
          <w:szCs w:val="32"/>
        </w:rPr>
        <w:lastRenderedPageBreak/>
        <w:t>Clouds</w:t>
      </w:r>
    </w:p>
    <w:p w14:paraId="1B66D6A4" w14:textId="3A3BF8B2" w:rsidR="00296336" w:rsidRDefault="00296336" w:rsidP="00296336">
      <w:r>
        <w:t xml:space="preserve">Visit: </w:t>
      </w:r>
      <w:hyperlink r:id="rId31" w:history="1">
        <w:r w:rsidRPr="0064762D">
          <w:rPr>
            <w:rStyle w:val="Hyperlink"/>
          </w:rPr>
          <w:t>https://scied.ucar.edu/webweather/clouds/cloud-types</w:t>
        </w:r>
      </w:hyperlink>
      <w:r>
        <w:t xml:space="preserve"> click on hyperlinks for clouds, below graphic.</w:t>
      </w:r>
    </w:p>
    <w:p w14:paraId="29C08B40" w14:textId="5AAACDC5" w:rsidR="00296336" w:rsidRDefault="00296336" w:rsidP="00296336"/>
    <w:p w14:paraId="65A4EF42" w14:textId="4C24663E" w:rsidR="00296336" w:rsidRPr="00121659" w:rsidRDefault="00296336" w:rsidP="00296336">
      <w:pPr>
        <w:rPr>
          <w:b/>
          <w:sz w:val="32"/>
          <w:szCs w:val="32"/>
        </w:rPr>
      </w:pPr>
      <w:r w:rsidRPr="00121659">
        <w:rPr>
          <w:b/>
          <w:sz w:val="32"/>
          <w:szCs w:val="32"/>
        </w:rPr>
        <w:t>Weather</w:t>
      </w:r>
    </w:p>
    <w:p w14:paraId="2B733C54" w14:textId="0C39DD46" w:rsidR="00296336" w:rsidRDefault="00121659" w:rsidP="00296336">
      <w:r>
        <w:t xml:space="preserve">Visit: </w:t>
      </w:r>
      <w:hyperlink r:id="rId32" w:history="1">
        <w:r w:rsidRPr="0064762D">
          <w:rPr>
            <w:rStyle w:val="Hyperlink"/>
          </w:rPr>
          <w:t>https://www.metoffice.gov.uk/weather/learn-about/weather/types-of-weather</w:t>
        </w:r>
      </w:hyperlink>
      <w:r>
        <w:t xml:space="preserve">  Source is British, so many references to phenomena that are local, but good pictures and explanations. </w:t>
      </w:r>
    </w:p>
    <w:p w14:paraId="22EA7BB5" w14:textId="189887DA" w:rsidR="00121659" w:rsidRDefault="00121659" w:rsidP="00296336"/>
    <w:p w14:paraId="2EA07968" w14:textId="187E3850" w:rsidR="00121659" w:rsidRPr="00121659" w:rsidRDefault="00121659" w:rsidP="00296336">
      <w:pPr>
        <w:rPr>
          <w:b/>
          <w:sz w:val="32"/>
          <w:szCs w:val="32"/>
        </w:rPr>
      </w:pPr>
      <w:r w:rsidRPr="00121659">
        <w:rPr>
          <w:b/>
          <w:sz w:val="32"/>
          <w:szCs w:val="32"/>
        </w:rPr>
        <w:t>Mineral Resources</w:t>
      </w:r>
    </w:p>
    <w:p w14:paraId="3D43052B" w14:textId="7E793E31" w:rsidR="00121659" w:rsidRDefault="00121659" w:rsidP="00296336">
      <w:r>
        <w:t xml:space="preserve">Visit: </w:t>
      </w:r>
      <w:hyperlink r:id="rId33" w:history="1">
        <w:r w:rsidRPr="0064762D">
          <w:rPr>
            <w:rStyle w:val="Hyperlink"/>
          </w:rPr>
          <w:t>https://www.americangeosciences.org/critical-issues/mineral-resources</w:t>
        </w:r>
      </w:hyperlink>
      <w:r>
        <w:t xml:space="preserve"> </w:t>
      </w:r>
    </w:p>
    <w:p w14:paraId="0C53E0DB" w14:textId="08E5D933" w:rsidR="00B01F6E" w:rsidRDefault="00B01F6E" w:rsidP="00296336"/>
    <w:p w14:paraId="74CA305F" w14:textId="4E6DED3A" w:rsidR="00B01F6E" w:rsidRPr="00B01F6E" w:rsidRDefault="00B01F6E" w:rsidP="00296336">
      <w:pPr>
        <w:rPr>
          <w:b/>
          <w:sz w:val="32"/>
          <w:szCs w:val="32"/>
        </w:rPr>
      </w:pPr>
      <w:bookmarkStart w:id="0" w:name="_GoBack"/>
      <w:r w:rsidRPr="00B01F6E">
        <w:rPr>
          <w:b/>
          <w:sz w:val="32"/>
          <w:szCs w:val="32"/>
        </w:rPr>
        <w:t>Wind Turbines</w:t>
      </w:r>
      <w:bookmarkEnd w:id="0"/>
    </w:p>
    <w:p w14:paraId="6A32ADDF" w14:textId="028372F7" w:rsidR="00B01F6E" w:rsidRDefault="00B01F6E" w:rsidP="00296336">
      <w:r>
        <w:t xml:space="preserve">Visit: </w:t>
      </w:r>
      <w:hyperlink r:id="rId34" w:history="1">
        <w:r w:rsidRPr="0064762D">
          <w:rPr>
            <w:rStyle w:val="Hyperlink"/>
          </w:rPr>
          <w:t>https://www.awea.org/wind-101/basics-of-wind-energy</w:t>
        </w:r>
      </w:hyperlink>
      <w:r>
        <w:t xml:space="preserve"> , </w:t>
      </w:r>
      <w:hyperlink r:id="rId35" w:history="1">
        <w:r w:rsidRPr="0064762D">
          <w:rPr>
            <w:rStyle w:val="Hyperlink"/>
          </w:rPr>
          <w:t>http://windeis.anl.gov/guide/basics/</w:t>
        </w:r>
      </w:hyperlink>
      <w:r>
        <w:t xml:space="preserve"> </w:t>
      </w:r>
    </w:p>
    <w:p w14:paraId="746E8109" w14:textId="77777777" w:rsidR="00B01F6E" w:rsidRDefault="00B01F6E" w:rsidP="00296336"/>
    <w:sectPr w:rsidR="00B01F6E" w:rsidSect="0022380E">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yuthaya">
    <w:altName w:val="Browallia New"/>
    <w:charset w:val="DE"/>
    <w:family w:val="auto"/>
    <w:pitch w:val="variable"/>
    <w:sig w:usb0="A10002FF" w:usb1="5000204A" w:usb2="00000020" w:usb3="00000000" w:csb0="00010197" w:csb1="00000000"/>
  </w:font>
  <w:font w:name="Verdana">
    <w:panose1 w:val="020B0604030504040204"/>
    <w:charset w:val="00"/>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B63"/>
    <w:multiLevelType w:val="hybridMultilevel"/>
    <w:tmpl w:val="2416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845EB"/>
    <w:multiLevelType w:val="multilevel"/>
    <w:tmpl w:val="072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D4EC1"/>
    <w:multiLevelType w:val="multilevel"/>
    <w:tmpl w:val="22FC81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CC45CFD"/>
    <w:multiLevelType w:val="multilevel"/>
    <w:tmpl w:val="6558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02C4E"/>
    <w:multiLevelType w:val="hybridMultilevel"/>
    <w:tmpl w:val="D52E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46FC6"/>
    <w:multiLevelType w:val="hybridMultilevel"/>
    <w:tmpl w:val="3E84A27A"/>
    <w:lvl w:ilvl="0" w:tplc="19F8B86A">
      <w:start w:val="1"/>
      <w:numFmt w:val="decimal"/>
      <w:lvlText w:val="%1."/>
      <w:lvlJc w:val="left"/>
      <w:pPr>
        <w:ind w:left="740" w:hanging="3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D35FC"/>
    <w:multiLevelType w:val="hybridMultilevel"/>
    <w:tmpl w:val="A0E8554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0E"/>
    <w:rsid w:val="00007E4D"/>
    <w:rsid w:val="000C6FD2"/>
    <w:rsid w:val="000D51ED"/>
    <w:rsid w:val="00121659"/>
    <w:rsid w:val="0022380E"/>
    <w:rsid w:val="00296336"/>
    <w:rsid w:val="00303571"/>
    <w:rsid w:val="003D69B8"/>
    <w:rsid w:val="0049097E"/>
    <w:rsid w:val="005429C8"/>
    <w:rsid w:val="005F3939"/>
    <w:rsid w:val="006377B0"/>
    <w:rsid w:val="00765031"/>
    <w:rsid w:val="007D1641"/>
    <w:rsid w:val="007D1C11"/>
    <w:rsid w:val="00850C4B"/>
    <w:rsid w:val="00881614"/>
    <w:rsid w:val="009E238D"/>
    <w:rsid w:val="009F2FE4"/>
    <w:rsid w:val="00B01F6E"/>
    <w:rsid w:val="00CD7C93"/>
    <w:rsid w:val="00D44DE6"/>
    <w:rsid w:val="00EE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BFBE"/>
  <w14:defaultImageDpi w14:val="32767"/>
  <w15:chartTrackingRefBased/>
  <w15:docId w15:val="{B9466102-C478-DE41-B3F4-FA8FF8AF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2380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380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0C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80E"/>
    <w:pPr>
      <w:ind w:left="720"/>
      <w:contextualSpacing/>
    </w:pPr>
  </w:style>
  <w:style w:type="character" w:customStyle="1" w:styleId="Heading1Char">
    <w:name w:val="Heading 1 Char"/>
    <w:basedOn w:val="DefaultParagraphFont"/>
    <w:link w:val="Heading1"/>
    <w:uiPriority w:val="9"/>
    <w:rsid w:val="002238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380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2380E"/>
  </w:style>
  <w:style w:type="character" w:styleId="Hyperlink">
    <w:name w:val="Hyperlink"/>
    <w:basedOn w:val="DefaultParagraphFont"/>
    <w:uiPriority w:val="99"/>
    <w:unhideWhenUsed/>
    <w:rsid w:val="0022380E"/>
    <w:rPr>
      <w:color w:val="0000FF"/>
      <w:u w:val="single"/>
    </w:rPr>
  </w:style>
  <w:style w:type="paragraph" w:styleId="NormalWeb">
    <w:name w:val="Normal (Web)"/>
    <w:basedOn w:val="Normal"/>
    <w:uiPriority w:val="99"/>
    <w:unhideWhenUsed/>
    <w:rsid w:val="0022380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850C4B"/>
    <w:rPr>
      <w:color w:val="605E5C"/>
      <w:shd w:val="clear" w:color="auto" w:fill="E1DFDD"/>
    </w:rPr>
  </w:style>
  <w:style w:type="character" w:customStyle="1" w:styleId="Heading3Char">
    <w:name w:val="Heading 3 Char"/>
    <w:basedOn w:val="DefaultParagraphFont"/>
    <w:link w:val="Heading3"/>
    <w:uiPriority w:val="9"/>
    <w:semiHidden/>
    <w:rsid w:val="00850C4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567">
      <w:bodyDiv w:val="1"/>
      <w:marLeft w:val="0"/>
      <w:marRight w:val="0"/>
      <w:marTop w:val="0"/>
      <w:marBottom w:val="0"/>
      <w:divBdr>
        <w:top w:val="none" w:sz="0" w:space="0" w:color="auto"/>
        <w:left w:val="none" w:sz="0" w:space="0" w:color="auto"/>
        <w:bottom w:val="none" w:sz="0" w:space="0" w:color="auto"/>
        <w:right w:val="none" w:sz="0" w:space="0" w:color="auto"/>
      </w:divBdr>
    </w:div>
    <w:div w:id="237373408">
      <w:bodyDiv w:val="1"/>
      <w:marLeft w:val="0"/>
      <w:marRight w:val="0"/>
      <w:marTop w:val="0"/>
      <w:marBottom w:val="0"/>
      <w:divBdr>
        <w:top w:val="none" w:sz="0" w:space="0" w:color="auto"/>
        <w:left w:val="none" w:sz="0" w:space="0" w:color="auto"/>
        <w:bottom w:val="none" w:sz="0" w:space="0" w:color="auto"/>
        <w:right w:val="none" w:sz="0" w:space="0" w:color="auto"/>
      </w:divBdr>
      <w:divsChild>
        <w:div w:id="1530141295">
          <w:marLeft w:val="0"/>
          <w:marRight w:val="0"/>
          <w:marTop w:val="0"/>
          <w:marBottom w:val="150"/>
          <w:divBdr>
            <w:top w:val="none" w:sz="0" w:space="0" w:color="auto"/>
            <w:left w:val="none" w:sz="0" w:space="0" w:color="auto"/>
            <w:bottom w:val="none" w:sz="0" w:space="0" w:color="auto"/>
            <w:right w:val="none" w:sz="0" w:space="0" w:color="auto"/>
          </w:divBdr>
        </w:div>
        <w:div w:id="664548480">
          <w:marLeft w:val="0"/>
          <w:marRight w:val="0"/>
          <w:marTop w:val="0"/>
          <w:marBottom w:val="150"/>
          <w:divBdr>
            <w:top w:val="none" w:sz="0" w:space="0" w:color="auto"/>
            <w:left w:val="none" w:sz="0" w:space="0" w:color="auto"/>
            <w:bottom w:val="none" w:sz="0" w:space="0" w:color="auto"/>
            <w:right w:val="none" w:sz="0" w:space="0" w:color="auto"/>
          </w:divBdr>
        </w:div>
        <w:div w:id="1675258986">
          <w:marLeft w:val="0"/>
          <w:marRight w:val="0"/>
          <w:marTop w:val="0"/>
          <w:marBottom w:val="150"/>
          <w:divBdr>
            <w:top w:val="none" w:sz="0" w:space="0" w:color="auto"/>
            <w:left w:val="none" w:sz="0" w:space="0" w:color="auto"/>
            <w:bottom w:val="none" w:sz="0" w:space="0" w:color="auto"/>
            <w:right w:val="none" w:sz="0" w:space="0" w:color="auto"/>
          </w:divBdr>
        </w:div>
        <w:div w:id="1076636051">
          <w:marLeft w:val="0"/>
          <w:marRight w:val="0"/>
          <w:marTop w:val="0"/>
          <w:marBottom w:val="150"/>
          <w:divBdr>
            <w:top w:val="none" w:sz="0" w:space="0" w:color="auto"/>
            <w:left w:val="none" w:sz="0" w:space="0" w:color="auto"/>
            <w:bottom w:val="none" w:sz="0" w:space="0" w:color="auto"/>
            <w:right w:val="none" w:sz="0" w:space="0" w:color="auto"/>
          </w:divBdr>
        </w:div>
      </w:divsChild>
    </w:div>
    <w:div w:id="524438757">
      <w:bodyDiv w:val="1"/>
      <w:marLeft w:val="0"/>
      <w:marRight w:val="0"/>
      <w:marTop w:val="0"/>
      <w:marBottom w:val="0"/>
      <w:divBdr>
        <w:top w:val="none" w:sz="0" w:space="0" w:color="auto"/>
        <w:left w:val="none" w:sz="0" w:space="0" w:color="auto"/>
        <w:bottom w:val="none" w:sz="0" w:space="0" w:color="auto"/>
        <w:right w:val="none" w:sz="0" w:space="0" w:color="auto"/>
      </w:divBdr>
    </w:div>
    <w:div w:id="618612869">
      <w:bodyDiv w:val="1"/>
      <w:marLeft w:val="0"/>
      <w:marRight w:val="0"/>
      <w:marTop w:val="0"/>
      <w:marBottom w:val="0"/>
      <w:divBdr>
        <w:top w:val="none" w:sz="0" w:space="0" w:color="auto"/>
        <w:left w:val="none" w:sz="0" w:space="0" w:color="auto"/>
        <w:bottom w:val="none" w:sz="0" w:space="0" w:color="auto"/>
        <w:right w:val="none" w:sz="0" w:space="0" w:color="auto"/>
      </w:divBdr>
    </w:div>
    <w:div w:id="881285927">
      <w:bodyDiv w:val="1"/>
      <w:marLeft w:val="0"/>
      <w:marRight w:val="0"/>
      <w:marTop w:val="0"/>
      <w:marBottom w:val="0"/>
      <w:divBdr>
        <w:top w:val="none" w:sz="0" w:space="0" w:color="auto"/>
        <w:left w:val="none" w:sz="0" w:space="0" w:color="auto"/>
        <w:bottom w:val="none" w:sz="0" w:space="0" w:color="auto"/>
        <w:right w:val="none" w:sz="0" w:space="0" w:color="auto"/>
      </w:divBdr>
      <w:divsChild>
        <w:div w:id="650721175">
          <w:marLeft w:val="0"/>
          <w:marRight w:val="0"/>
          <w:marTop w:val="0"/>
          <w:marBottom w:val="0"/>
          <w:divBdr>
            <w:top w:val="none" w:sz="0" w:space="0" w:color="auto"/>
            <w:left w:val="none" w:sz="0" w:space="0" w:color="auto"/>
            <w:bottom w:val="none" w:sz="0" w:space="0" w:color="auto"/>
            <w:right w:val="none" w:sz="0" w:space="0" w:color="auto"/>
          </w:divBdr>
        </w:div>
      </w:divsChild>
    </w:div>
    <w:div w:id="1169251444">
      <w:bodyDiv w:val="1"/>
      <w:marLeft w:val="0"/>
      <w:marRight w:val="0"/>
      <w:marTop w:val="0"/>
      <w:marBottom w:val="0"/>
      <w:divBdr>
        <w:top w:val="none" w:sz="0" w:space="0" w:color="auto"/>
        <w:left w:val="none" w:sz="0" w:space="0" w:color="auto"/>
        <w:bottom w:val="none" w:sz="0" w:space="0" w:color="auto"/>
        <w:right w:val="none" w:sz="0" w:space="0" w:color="auto"/>
      </w:divBdr>
    </w:div>
    <w:div w:id="1209604552">
      <w:bodyDiv w:val="1"/>
      <w:marLeft w:val="0"/>
      <w:marRight w:val="0"/>
      <w:marTop w:val="0"/>
      <w:marBottom w:val="0"/>
      <w:divBdr>
        <w:top w:val="none" w:sz="0" w:space="0" w:color="auto"/>
        <w:left w:val="none" w:sz="0" w:space="0" w:color="auto"/>
        <w:bottom w:val="none" w:sz="0" w:space="0" w:color="auto"/>
        <w:right w:val="none" w:sz="0" w:space="0" w:color="auto"/>
      </w:divBdr>
      <w:divsChild>
        <w:div w:id="755440969">
          <w:marLeft w:val="0"/>
          <w:marRight w:val="0"/>
          <w:marTop w:val="0"/>
          <w:marBottom w:val="150"/>
          <w:divBdr>
            <w:top w:val="none" w:sz="0" w:space="0" w:color="auto"/>
            <w:left w:val="none" w:sz="0" w:space="0" w:color="auto"/>
            <w:bottom w:val="none" w:sz="0" w:space="0" w:color="auto"/>
            <w:right w:val="none" w:sz="0" w:space="0" w:color="auto"/>
          </w:divBdr>
        </w:div>
        <w:div w:id="2134787932">
          <w:marLeft w:val="0"/>
          <w:marRight w:val="0"/>
          <w:marTop w:val="0"/>
          <w:marBottom w:val="150"/>
          <w:divBdr>
            <w:top w:val="none" w:sz="0" w:space="0" w:color="auto"/>
            <w:left w:val="none" w:sz="0" w:space="0" w:color="auto"/>
            <w:bottom w:val="none" w:sz="0" w:space="0" w:color="auto"/>
            <w:right w:val="none" w:sz="0" w:space="0" w:color="auto"/>
          </w:divBdr>
        </w:div>
        <w:div w:id="698286588">
          <w:marLeft w:val="0"/>
          <w:marRight w:val="0"/>
          <w:marTop w:val="0"/>
          <w:marBottom w:val="150"/>
          <w:divBdr>
            <w:top w:val="none" w:sz="0" w:space="0" w:color="auto"/>
            <w:left w:val="none" w:sz="0" w:space="0" w:color="auto"/>
            <w:bottom w:val="none" w:sz="0" w:space="0" w:color="auto"/>
            <w:right w:val="none" w:sz="0" w:space="0" w:color="auto"/>
          </w:divBdr>
        </w:div>
        <w:div w:id="888226772">
          <w:marLeft w:val="0"/>
          <w:marRight w:val="0"/>
          <w:marTop w:val="0"/>
          <w:marBottom w:val="150"/>
          <w:divBdr>
            <w:top w:val="none" w:sz="0" w:space="0" w:color="auto"/>
            <w:left w:val="none" w:sz="0" w:space="0" w:color="auto"/>
            <w:bottom w:val="none" w:sz="0" w:space="0" w:color="auto"/>
            <w:right w:val="none" w:sz="0" w:space="0" w:color="auto"/>
          </w:divBdr>
        </w:div>
      </w:divsChild>
    </w:div>
    <w:div w:id="1222713673">
      <w:bodyDiv w:val="1"/>
      <w:marLeft w:val="0"/>
      <w:marRight w:val="0"/>
      <w:marTop w:val="0"/>
      <w:marBottom w:val="0"/>
      <w:divBdr>
        <w:top w:val="none" w:sz="0" w:space="0" w:color="auto"/>
        <w:left w:val="none" w:sz="0" w:space="0" w:color="auto"/>
        <w:bottom w:val="none" w:sz="0" w:space="0" w:color="auto"/>
        <w:right w:val="none" w:sz="0" w:space="0" w:color="auto"/>
      </w:divBdr>
    </w:div>
    <w:div w:id="1227186516">
      <w:bodyDiv w:val="1"/>
      <w:marLeft w:val="0"/>
      <w:marRight w:val="0"/>
      <w:marTop w:val="0"/>
      <w:marBottom w:val="0"/>
      <w:divBdr>
        <w:top w:val="none" w:sz="0" w:space="0" w:color="auto"/>
        <w:left w:val="none" w:sz="0" w:space="0" w:color="auto"/>
        <w:bottom w:val="none" w:sz="0" w:space="0" w:color="auto"/>
        <w:right w:val="none" w:sz="0" w:space="0" w:color="auto"/>
      </w:divBdr>
      <w:divsChild>
        <w:div w:id="1466506457">
          <w:marLeft w:val="0"/>
          <w:marRight w:val="0"/>
          <w:marTop w:val="0"/>
          <w:marBottom w:val="0"/>
          <w:divBdr>
            <w:top w:val="none" w:sz="0" w:space="0" w:color="auto"/>
            <w:left w:val="none" w:sz="0" w:space="0" w:color="auto"/>
            <w:bottom w:val="none" w:sz="0" w:space="0" w:color="auto"/>
            <w:right w:val="none" w:sz="0" w:space="0" w:color="auto"/>
          </w:divBdr>
        </w:div>
      </w:divsChild>
    </w:div>
    <w:div w:id="1398940967">
      <w:bodyDiv w:val="1"/>
      <w:marLeft w:val="0"/>
      <w:marRight w:val="0"/>
      <w:marTop w:val="0"/>
      <w:marBottom w:val="0"/>
      <w:divBdr>
        <w:top w:val="none" w:sz="0" w:space="0" w:color="auto"/>
        <w:left w:val="none" w:sz="0" w:space="0" w:color="auto"/>
        <w:bottom w:val="none" w:sz="0" w:space="0" w:color="auto"/>
        <w:right w:val="none" w:sz="0" w:space="0" w:color="auto"/>
      </w:divBdr>
    </w:div>
    <w:div w:id="1606110278">
      <w:bodyDiv w:val="1"/>
      <w:marLeft w:val="0"/>
      <w:marRight w:val="0"/>
      <w:marTop w:val="0"/>
      <w:marBottom w:val="0"/>
      <w:divBdr>
        <w:top w:val="none" w:sz="0" w:space="0" w:color="auto"/>
        <w:left w:val="none" w:sz="0" w:space="0" w:color="auto"/>
        <w:bottom w:val="none" w:sz="0" w:space="0" w:color="auto"/>
        <w:right w:val="none" w:sz="0" w:space="0" w:color="auto"/>
      </w:divBdr>
      <w:divsChild>
        <w:div w:id="1287199711">
          <w:marLeft w:val="0"/>
          <w:marRight w:val="0"/>
          <w:marTop w:val="0"/>
          <w:marBottom w:val="150"/>
          <w:divBdr>
            <w:top w:val="none" w:sz="0" w:space="0" w:color="auto"/>
            <w:left w:val="none" w:sz="0" w:space="0" w:color="auto"/>
            <w:bottom w:val="none" w:sz="0" w:space="0" w:color="auto"/>
            <w:right w:val="none" w:sz="0" w:space="0" w:color="auto"/>
          </w:divBdr>
        </w:div>
      </w:divsChild>
    </w:div>
    <w:div w:id="1800102677">
      <w:bodyDiv w:val="1"/>
      <w:marLeft w:val="0"/>
      <w:marRight w:val="0"/>
      <w:marTop w:val="0"/>
      <w:marBottom w:val="0"/>
      <w:divBdr>
        <w:top w:val="none" w:sz="0" w:space="0" w:color="auto"/>
        <w:left w:val="none" w:sz="0" w:space="0" w:color="auto"/>
        <w:bottom w:val="none" w:sz="0" w:space="0" w:color="auto"/>
        <w:right w:val="none" w:sz="0" w:space="0" w:color="auto"/>
      </w:divBdr>
    </w:div>
    <w:div w:id="2035186802">
      <w:bodyDiv w:val="1"/>
      <w:marLeft w:val="0"/>
      <w:marRight w:val="0"/>
      <w:marTop w:val="0"/>
      <w:marBottom w:val="0"/>
      <w:divBdr>
        <w:top w:val="none" w:sz="0" w:space="0" w:color="auto"/>
        <w:left w:val="none" w:sz="0" w:space="0" w:color="auto"/>
        <w:bottom w:val="none" w:sz="0" w:space="0" w:color="auto"/>
        <w:right w:val="none" w:sz="0" w:space="0" w:color="auto"/>
      </w:divBdr>
    </w:div>
    <w:div w:id="21142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views.com/geology/metamorphic.html" TargetMode="External"/><Relationship Id="rId13" Type="http://schemas.openxmlformats.org/officeDocument/2006/relationships/hyperlink" Target="http://jersey.uoregon.edu/~mstrick/MinRockID/RockID/Igneous.html" TargetMode="External"/><Relationship Id="rId18" Type="http://schemas.openxmlformats.org/officeDocument/2006/relationships/hyperlink" Target="http://www.geologyin.com/2014/12/what-are-crystals.html" TargetMode="External"/><Relationship Id="rId26" Type="http://schemas.openxmlformats.org/officeDocument/2006/relationships/hyperlink" Target="https://www.radford.edu/jtso/GeologyofVirginia/Minerals/GeologyOfVAMinerals1-3j.html" TargetMode="External"/><Relationship Id="rId3" Type="http://schemas.openxmlformats.org/officeDocument/2006/relationships/styles" Target="styles.xml"/><Relationship Id="rId21" Type="http://schemas.openxmlformats.org/officeDocument/2006/relationships/hyperlink" Target="https://www.radford.edu/jtso/GeologyofVirginia/Minerals/GeologyOfVAMinerals1-3a.html" TargetMode="External"/><Relationship Id="rId34" Type="http://schemas.openxmlformats.org/officeDocument/2006/relationships/hyperlink" Target="https://www.awea.org/wind-101/basics-of-wind-energy" TargetMode="External"/><Relationship Id="rId7" Type="http://schemas.openxmlformats.org/officeDocument/2006/relationships/hyperlink" Target="http://scienceviews.com/geology/sedimentary.html" TargetMode="External"/><Relationship Id="rId12" Type="http://schemas.openxmlformats.org/officeDocument/2006/relationships/hyperlink" Target="http://jersey.uoregon.edu/~mstrick/AskGeoMan/geoQuerry14.html" TargetMode="External"/><Relationship Id="rId17" Type="http://schemas.openxmlformats.org/officeDocument/2006/relationships/hyperlink" Target="http://jersey.uoregon.edu/~mstrick/MinRockID/RockID/RockIDChart.html" TargetMode="External"/><Relationship Id="rId25" Type="http://schemas.openxmlformats.org/officeDocument/2006/relationships/hyperlink" Target="https://www.radford.edu/jtso/GeologyofVirginia/Minerals/GeologyOfVAMinerals1-3i.html" TargetMode="External"/><Relationship Id="rId33" Type="http://schemas.openxmlformats.org/officeDocument/2006/relationships/hyperlink" Target="https://www.americangeosciences.org/critical-issues/mineral-resources" TargetMode="External"/><Relationship Id="rId2" Type="http://schemas.openxmlformats.org/officeDocument/2006/relationships/numbering" Target="numbering.xml"/><Relationship Id="rId16" Type="http://schemas.openxmlformats.org/officeDocument/2006/relationships/hyperlink" Target="http://jersey.uoregon.edu/~mstrick/GraphicPages/ColorBanding.html" TargetMode="External"/><Relationship Id="rId20" Type="http://schemas.openxmlformats.org/officeDocument/2006/relationships/hyperlink" Target="http://www.geologyin.com/2015/02/what-are-minerals-types-properties.html" TargetMode="External"/><Relationship Id="rId29" Type="http://schemas.openxmlformats.org/officeDocument/2006/relationships/hyperlink" Target="https://www.thoughtco.com/definition-of-isotopes-and-examples-604541" TargetMode="External"/><Relationship Id="rId1" Type="http://schemas.openxmlformats.org/officeDocument/2006/relationships/customXml" Target="../customXml/item1.xml"/><Relationship Id="rId6" Type="http://schemas.openxmlformats.org/officeDocument/2006/relationships/hyperlink" Target="http://scienceviews.com/geology/igneous.html" TargetMode="External"/><Relationship Id="rId11" Type="http://schemas.openxmlformats.org/officeDocument/2006/relationships/hyperlink" Target="http://jersey.uoregon.edu/~mstrick/AskGeoMan/geoQuerry14.html" TargetMode="External"/><Relationship Id="rId24" Type="http://schemas.openxmlformats.org/officeDocument/2006/relationships/hyperlink" Target="https://www.radford.edu/jtso/GeologyofVirginia/Minerals/GeologyOfVAMinerals1-3h.html" TargetMode="External"/><Relationship Id="rId32" Type="http://schemas.openxmlformats.org/officeDocument/2006/relationships/hyperlink" Target="https://www.metoffice.gov.uk/weather/learn-about/weather/types-of-weath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ersey.uoregon.edu/~mstrick/MinRockID/RockID/MetaClass.html" TargetMode="External"/><Relationship Id="rId23" Type="http://schemas.openxmlformats.org/officeDocument/2006/relationships/hyperlink" Target="https://www.radford.edu/jtso/GeologyofVirginia/Minerals/GeologyOfVAMinerals1-3g.html" TargetMode="External"/><Relationship Id="rId28" Type="http://schemas.openxmlformats.org/officeDocument/2006/relationships/hyperlink" Target="https://www.radford.edu/jtso/GeologyofVirginia/Minerals/GeologyOfVAMinerals1-3.html" TargetMode="External"/><Relationship Id="rId36" Type="http://schemas.openxmlformats.org/officeDocument/2006/relationships/fontTable" Target="fontTable.xml"/><Relationship Id="rId10" Type="http://schemas.openxmlformats.org/officeDocument/2006/relationships/hyperlink" Target="http://jersey.uoregon.edu/~mstrick/AskGeoMan/geoQuerry13.html" TargetMode="External"/><Relationship Id="rId19" Type="http://schemas.openxmlformats.org/officeDocument/2006/relationships/hyperlink" Target="http://www.geologyin.com/2015/02/what-are-minerals-types-properties.html" TargetMode="External"/><Relationship Id="rId31" Type="http://schemas.openxmlformats.org/officeDocument/2006/relationships/hyperlink" Target="https://scied.ucar.edu/webweather/clouds/cloud-types" TargetMode="External"/><Relationship Id="rId4" Type="http://schemas.openxmlformats.org/officeDocument/2006/relationships/settings" Target="settings.xml"/><Relationship Id="rId9" Type="http://schemas.openxmlformats.org/officeDocument/2006/relationships/hyperlink" Target="http://scienceviews.com/geology/rockclassificationchart.html" TargetMode="External"/><Relationship Id="rId14" Type="http://schemas.openxmlformats.org/officeDocument/2006/relationships/hyperlink" Target="http://jersey.uoregon.edu/~mstrick/MinRockID/RockID/Sedimentary.html" TargetMode="External"/><Relationship Id="rId22" Type="http://schemas.openxmlformats.org/officeDocument/2006/relationships/hyperlink" Target="https://www.radford.edu/jtso/GeologyofVirginia/Minerals/GeologyOfVAMinerals1-3f.html" TargetMode="External"/><Relationship Id="rId27" Type="http://schemas.openxmlformats.org/officeDocument/2006/relationships/hyperlink" Target="https://www.radford.edu/jtso/GeologyofVirginia/Minerals/GeologyOfVAMinerals1-3j.html" TargetMode="External"/><Relationship Id="rId30" Type="http://schemas.openxmlformats.org/officeDocument/2006/relationships/hyperlink" Target="https://quizlet.com/233726746/counting-subatomic-particles-protons-neutrons-electrons-flash-cards/" TargetMode="External"/><Relationship Id="rId35" Type="http://schemas.openxmlformats.org/officeDocument/2006/relationships/hyperlink" Target="http://windeis.anl.gov/guide/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C272-BE88-4BD6-A1BA-E8D02935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10</cp:revision>
  <dcterms:created xsi:type="dcterms:W3CDTF">2019-03-22T12:22:00Z</dcterms:created>
  <dcterms:modified xsi:type="dcterms:W3CDTF">2019-03-22T12:47:00Z</dcterms:modified>
</cp:coreProperties>
</file>